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CF" w:rsidRDefault="00487FCF" w:rsidP="00487FCF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 w:bidi="ar-DZ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 w:bidi="ar-DZ"/>
        </w:rPr>
        <w:t xml:space="preserve">АДМИНИСТРАЦИЯ МУНИЦИПАЛЬНОГО РАЙОНА </w:t>
      </w:r>
    </w:p>
    <w:p w:rsidR="00487FCF" w:rsidRDefault="00487FCF" w:rsidP="00487FCF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 w:bidi="ar-DZ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 w:bidi="ar-DZ"/>
        </w:rPr>
        <w:t>«ШЕЛОПУГИНСКИЙ РАЙОН»</w:t>
      </w:r>
    </w:p>
    <w:p w:rsidR="00487FCF" w:rsidRDefault="00487FCF" w:rsidP="00487FCF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 w:bidi="ar-DZ"/>
        </w:rPr>
      </w:pPr>
    </w:p>
    <w:p w:rsidR="00487FCF" w:rsidRDefault="00487FCF" w:rsidP="00487FCF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 w:bidi="ar-DZ"/>
        </w:rPr>
      </w:pPr>
    </w:p>
    <w:p w:rsidR="00487FCF" w:rsidRDefault="00487FCF" w:rsidP="00487FCF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 w:bidi="ar-DZ"/>
        </w:rPr>
      </w:pPr>
      <w:r>
        <w:rPr>
          <w:rFonts w:ascii="Times New Roman" w:eastAsia="Times New Roman" w:hAnsi="Times New Roman" w:cs="Arial"/>
          <w:b/>
          <w:bCs/>
          <w:sz w:val="32"/>
          <w:szCs w:val="32"/>
          <w:lang w:eastAsia="ru-RU" w:bidi="ar-DZ"/>
        </w:rPr>
        <w:t>ПОСТАНОВЛЕНИЕ</w:t>
      </w:r>
    </w:p>
    <w:p w:rsidR="00487FCF" w:rsidRDefault="00487FCF" w:rsidP="00487FCF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 w:bidi="ar-DZ"/>
        </w:rPr>
      </w:pPr>
    </w:p>
    <w:p w:rsidR="00487FCF" w:rsidRDefault="00487FCF" w:rsidP="00487FCF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 w:bidi="ar-DZ"/>
        </w:rPr>
      </w:pPr>
    </w:p>
    <w:p w:rsidR="00487FCF" w:rsidRDefault="00130A0C" w:rsidP="00487FCF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0"/>
          <w:lang w:eastAsia="ru-RU" w:bidi="ar-DZ"/>
        </w:rPr>
      </w:pPr>
      <w:r>
        <w:rPr>
          <w:rFonts w:ascii="Times New Roman" w:eastAsia="Times New Roman" w:hAnsi="Times New Roman" w:cs="Arial"/>
          <w:sz w:val="28"/>
          <w:szCs w:val="20"/>
          <w:lang w:eastAsia="ru-RU" w:bidi="ar-DZ"/>
        </w:rPr>
        <w:t>«14</w:t>
      </w:r>
      <w:r w:rsidR="006B0284">
        <w:rPr>
          <w:rFonts w:ascii="Times New Roman" w:eastAsia="Times New Roman" w:hAnsi="Times New Roman" w:cs="Arial"/>
          <w:sz w:val="28"/>
          <w:szCs w:val="20"/>
          <w:lang w:eastAsia="ru-RU" w:bidi="ar-DZ"/>
        </w:rPr>
        <w:t>»</w:t>
      </w:r>
      <w:r>
        <w:rPr>
          <w:rFonts w:ascii="Times New Roman" w:eastAsia="Times New Roman" w:hAnsi="Times New Roman" w:cs="Arial"/>
          <w:sz w:val="28"/>
          <w:szCs w:val="20"/>
          <w:lang w:eastAsia="ru-RU" w:bidi="ar-DZ"/>
        </w:rPr>
        <w:t xml:space="preserve"> ноября</w:t>
      </w:r>
      <w:r w:rsidR="00487FCF">
        <w:rPr>
          <w:rFonts w:ascii="Times New Roman" w:eastAsia="Times New Roman" w:hAnsi="Times New Roman" w:cs="Arial"/>
          <w:sz w:val="28"/>
          <w:szCs w:val="20"/>
          <w:lang w:eastAsia="ru-RU" w:bidi="ar-DZ"/>
        </w:rPr>
        <w:t xml:space="preserve">  2017 г.                           </w:t>
      </w:r>
      <w:r>
        <w:rPr>
          <w:rFonts w:ascii="Times New Roman" w:eastAsia="Times New Roman" w:hAnsi="Times New Roman" w:cs="Arial"/>
          <w:sz w:val="28"/>
          <w:szCs w:val="20"/>
          <w:lang w:eastAsia="ru-RU" w:bidi="ar-DZ"/>
        </w:rPr>
        <w:t xml:space="preserve">                        № 271</w:t>
      </w:r>
      <w:bookmarkStart w:id="0" w:name="_GoBack"/>
      <w:bookmarkEnd w:id="0"/>
    </w:p>
    <w:p w:rsidR="00487FCF" w:rsidRDefault="00487FCF" w:rsidP="00487FCF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0"/>
          <w:lang w:eastAsia="ru-RU" w:bidi="ar-DZ"/>
        </w:rPr>
      </w:pPr>
      <w:r>
        <w:rPr>
          <w:rFonts w:ascii="Times New Roman" w:eastAsia="Times New Roman" w:hAnsi="Times New Roman" w:cs="Arial"/>
          <w:sz w:val="28"/>
          <w:szCs w:val="20"/>
          <w:lang w:eastAsia="ru-RU" w:bidi="ar-DZ"/>
        </w:rPr>
        <w:t>с. Шелопугино</w:t>
      </w:r>
    </w:p>
    <w:p w:rsidR="00487FCF" w:rsidRDefault="00487FCF" w:rsidP="00487FCF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0"/>
          <w:lang w:eastAsia="ru-RU" w:bidi="ar-DZ"/>
        </w:rPr>
      </w:pPr>
    </w:p>
    <w:p w:rsidR="00487FCF" w:rsidRDefault="00487FCF" w:rsidP="00487FCF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 w:bidi="ar-DZ"/>
        </w:rPr>
      </w:pPr>
    </w:p>
    <w:p w:rsidR="00487FCF" w:rsidRPr="00487FCF" w:rsidRDefault="00487FCF" w:rsidP="00487FCF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 w:bidi="ar-DZ"/>
        </w:rPr>
      </w:pPr>
      <w:r w:rsidRPr="00487FCF">
        <w:rPr>
          <w:rFonts w:ascii="Times New Roman" w:eastAsia="Times New Roman" w:hAnsi="Times New Roman" w:cs="Arial"/>
          <w:b/>
          <w:bCs/>
          <w:sz w:val="28"/>
          <w:szCs w:val="28"/>
          <w:lang w:eastAsia="ru-RU" w:bidi="ar-DZ"/>
        </w:rPr>
        <w:t xml:space="preserve">О функционировании муниципального звена Шелопугинского района территориальной подсистемы единой государственной системы предупреждения и ликвидации чрезвычайных ситуаций </w:t>
      </w:r>
    </w:p>
    <w:p w:rsidR="00487FCF" w:rsidRPr="00487FCF" w:rsidRDefault="00487FCF" w:rsidP="00487FCF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 w:bidi="ar-DZ"/>
        </w:rPr>
      </w:pPr>
      <w:r w:rsidRPr="00487FCF">
        <w:rPr>
          <w:rFonts w:ascii="Times New Roman" w:eastAsia="Times New Roman" w:hAnsi="Times New Roman" w:cs="Arial"/>
          <w:b/>
          <w:bCs/>
          <w:sz w:val="28"/>
          <w:szCs w:val="28"/>
          <w:lang w:eastAsia="ru-RU" w:bidi="ar-DZ"/>
        </w:rPr>
        <w:t>Забайкальского края</w:t>
      </w:r>
    </w:p>
    <w:p w:rsidR="00487FCF" w:rsidRDefault="00487FCF" w:rsidP="00487FCF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 w:bidi="ar-DZ"/>
        </w:rPr>
      </w:pPr>
    </w:p>
    <w:p w:rsidR="00487FCF" w:rsidRDefault="00487FCF" w:rsidP="00487FCF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0"/>
          <w:lang w:eastAsia="ru-RU" w:bidi="ar-DZ"/>
        </w:rPr>
      </w:pPr>
    </w:p>
    <w:p w:rsidR="00487FCF" w:rsidRDefault="00487FCF" w:rsidP="00487FCF">
      <w:pPr>
        <w:spacing w:after="0" w:line="240" w:lineRule="auto"/>
        <w:ind w:left="-201"/>
        <w:jc w:val="both"/>
        <w:rPr>
          <w:rFonts w:ascii="Times New Roman" w:eastAsia="Times New Roman" w:hAnsi="Times New Roman" w:cs="Arial"/>
          <w:sz w:val="28"/>
          <w:szCs w:val="20"/>
          <w:lang w:eastAsia="ru-RU" w:bidi="ar-DZ"/>
        </w:rPr>
      </w:pPr>
      <w:r w:rsidRPr="00487FCF">
        <w:rPr>
          <w:rFonts w:ascii="Times New Roman" w:eastAsia="Times New Roman" w:hAnsi="Times New Roman" w:cs="Arial"/>
          <w:sz w:val="28"/>
          <w:szCs w:val="20"/>
          <w:lang w:eastAsia="ru-RU" w:bidi="ar-DZ"/>
        </w:rPr>
        <w:t>В соответствии с федеральными законами от 21.12.1994 г. № 68-ФЗ «О защите населения и территорий от чрезвычайных ситуаций природного и техногенного характера», от 12.02.1998 г. № 28-ФЗ «О гражданской обороне», постановлениями Правительства Российской Федерации от 30.12.2003 г. № 794 «О единой государственной системе предупреждения и ликвидации чрезвычайных ситуаций», от 08.11.2013 г. №1007 «О силах и средствах единой государственной системы предупреждения и ликвидации чрезвычайных ситуаций», постановлением Правительства Забайкальского края от 20.01.2009 г. № 7 «О территориальной подсистеме Забайкальского края единой государственной системы предупреждения и ликвидации чрезвы</w:t>
      </w:r>
      <w:r>
        <w:rPr>
          <w:rFonts w:ascii="Times New Roman" w:eastAsia="Times New Roman" w:hAnsi="Times New Roman" w:cs="Arial"/>
          <w:sz w:val="28"/>
          <w:szCs w:val="20"/>
          <w:lang w:eastAsia="ru-RU" w:bidi="ar-DZ"/>
        </w:rPr>
        <w:t xml:space="preserve">чайных ситуаций (далее - РСЧС)», в соответствии со статьей 24 Устава муниципального района «Шелопугинский район», Администрация муниципального района «Шелопугинский район» </w:t>
      </w:r>
      <w:r>
        <w:rPr>
          <w:rFonts w:ascii="Times New Roman" w:eastAsia="Times New Roman" w:hAnsi="Times New Roman" w:cs="Arial"/>
          <w:b/>
          <w:sz w:val="28"/>
          <w:szCs w:val="20"/>
          <w:lang w:eastAsia="ru-RU" w:bidi="ar-DZ"/>
        </w:rPr>
        <w:t>ПОСТАНОВЛЯЕТ:</w:t>
      </w:r>
    </w:p>
    <w:p w:rsidR="00487FCF" w:rsidRDefault="00487FCF" w:rsidP="00487FCF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87FCF" w:rsidRPr="00487FCF" w:rsidRDefault="00487FCF" w:rsidP="00487FCF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7FCF">
        <w:rPr>
          <w:rFonts w:ascii="Times New Roman" w:eastAsia="Calibri" w:hAnsi="Times New Roman" w:cs="Times New Roman"/>
          <w:color w:val="000000"/>
          <w:sz w:val="28"/>
          <w:szCs w:val="28"/>
        </w:rPr>
        <w:t>1. Утвердить перечень служб РСЧС района и закрепление за ними функции по вопросам предупреждения и ликвидации ЧС, реагирования на соответствующие риски (приложение №1).</w:t>
      </w:r>
    </w:p>
    <w:p w:rsidR="00487FCF" w:rsidRPr="00487FCF" w:rsidRDefault="00487FCF" w:rsidP="00487FCF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FCF">
        <w:rPr>
          <w:rFonts w:ascii="Times New Roman" w:eastAsia="Calibri" w:hAnsi="Times New Roman" w:cs="Times New Roman"/>
          <w:color w:val="000000"/>
          <w:sz w:val="28"/>
          <w:szCs w:val="28"/>
        </w:rPr>
        <w:t>2. Базовой основой службы РСЧС района определить структурные подразделения администрации, а в случаях, предусмотренных федеральным законодательством</w:t>
      </w:r>
      <w:r w:rsidRPr="00487FCF">
        <w:rPr>
          <w:rFonts w:ascii="Times New Roman" w:eastAsia="Calibri" w:hAnsi="Times New Roman" w:cs="Times New Roman"/>
          <w:color w:val="FF0000"/>
          <w:sz w:val="28"/>
          <w:szCs w:val="28"/>
        </w:rPr>
        <w:t>,</w:t>
      </w:r>
      <w:r w:rsidRPr="00487F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территориальные подразделения федеральных органов исполнительной власти, органов исполнительной власти субъекта, осуществляющих свою деятельность на территории </w:t>
      </w:r>
      <w:r w:rsidRPr="00487FCF">
        <w:rPr>
          <w:rFonts w:ascii="Times New Roman" w:eastAsia="Calibri" w:hAnsi="Times New Roman" w:cs="Times New Roman"/>
          <w:sz w:val="28"/>
          <w:szCs w:val="28"/>
        </w:rPr>
        <w:t xml:space="preserve">района (по согласованию). </w:t>
      </w:r>
    </w:p>
    <w:p w:rsidR="00487FCF" w:rsidRPr="00487FCF" w:rsidRDefault="00487FCF" w:rsidP="00487FCF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F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Назначить руководителями служб РСЧС, руководителей соответствующих структурных подразделений администрации и органов управления федеральных органов исполнительной власти, органов </w:t>
      </w:r>
      <w:r w:rsidRPr="00487FC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исполнительной власти субъекта осуществляющих свою </w:t>
      </w:r>
      <w:r w:rsidRPr="00487FCF">
        <w:rPr>
          <w:rFonts w:ascii="Times New Roman" w:eastAsia="Calibri" w:hAnsi="Times New Roman" w:cs="Times New Roman"/>
          <w:sz w:val="28"/>
          <w:szCs w:val="28"/>
        </w:rPr>
        <w:t>деятельность на территории района в чьи полномочия входят вопросы предупреждения и ликвидации ЧС (по согласованию).</w:t>
      </w:r>
    </w:p>
    <w:p w:rsidR="00487FCF" w:rsidRPr="00487FCF" w:rsidRDefault="00487FCF" w:rsidP="00487FCF">
      <w:pPr>
        <w:spacing w:after="0" w:line="252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FCF">
        <w:rPr>
          <w:rFonts w:ascii="Times New Roman" w:eastAsia="Calibri" w:hAnsi="Times New Roman" w:cs="Times New Roman"/>
          <w:sz w:val="28"/>
          <w:szCs w:val="28"/>
        </w:rPr>
        <w:t>4. Определить дежурную диспетчерскую службу (уполномоченное должностное лицо службы РСЧС (при отсутствии ДДС) ответственную, (ответственного) за организацию взаимодействия с ЕДДС.</w:t>
      </w:r>
    </w:p>
    <w:p w:rsidR="00487FCF" w:rsidRPr="00487FCF" w:rsidRDefault="006B0284" w:rsidP="00487FCF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87FCF" w:rsidRPr="00487FCF">
        <w:rPr>
          <w:rFonts w:ascii="Times New Roman" w:eastAsia="Calibri" w:hAnsi="Times New Roman" w:cs="Times New Roman"/>
          <w:sz w:val="28"/>
          <w:szCs w:val="28"/>
        </w:rPr>
        <w:t>. Ввести руководителей служб РСЧС в состав КЧС и ОПБ района.</w:t>
      </w:r>
    </w:p>
    <w:p w:rsidR="00487FCF" w:rsidRPr="00487FCF" w:rsidRDefault="006B0284" w:rsidP="00487FCF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487FCF" w:rsidRPr="00487FCF">
        <w:rPr>
          <w:rFonts w:ascii="Times New Roman" w:eastAsia="Calibri" w:hAnsi="Times New Roman" w:cs="Times New Roman"/>
          <w:sz w:val="28"/>
          <w:szCs w:val="28"/>
        </w:rPr>
        <w:t>. Создать рабочие группы в составе КЧС и ОПБ района по количеству служб РСЧС, в состав которых включить представителей подразделений администрации, территориальных подразделений федеральных органов исполнительной власти, органов исполнительной власти субъекта, организаций, осуществляющих реагирование на риски ЧС на территории района (по согласованию).</w:t>
      </w:r>
    </w:p>
    <w:p w:rsidR="00487FCF" w:rsidRPr="00487FCF" w:rsidRDefault="00487FCF" w:rsidP="00487FCF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FCF">
        <w:rPr>
          <w:rFonts w:ascii="Times New Roman" w:eastAsia="Calibri" w:hAnsi="Times New Roman" w:cs="Times New Roman"/>
          <w:sz w:val="28"/>
          <w:szCs w:val="28"/>
        </w:rPr>
        <w:t xml:space="preserve"> В режиме функционирования чрезвычайной ситуации определить рабочие группы основой создания межведомственного оперативного штаба (далее</w:t>
      </w:r>
      <w:r w:rsidRPr="00487F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МОШ) по </w:t>
      </w:r>
      <w:r w:rsidRPr="00487FCF">
        <w:rPr>
          <w:rFonts w:ascii="Times New Roman" w:eastAsia="Calibri" w:hAnsi="Times New Roman" w:cs="Times New Roman"/>
          <w:sz w:val="28"/>
          <w:szCs w:val="28"/>
        </w:rPr>
        <w:t xml:space="preserve">ликвидации ЧС, согласно закреплённых рисков. </w:t>
      </w:r>
    </w:p>
    <w:p w:rsidR="00487FCF" w:rsidRPr="00487FCF" w:rsidRDefault="006B0284" w:rsidP="00487FCF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487FCF" w:rsidRPr="00487FCF">
        <w:rPr>
          <w:rFonts w:ascii="Times New Roman" w:eastAsia="Calibri" w:hAnsi="Times New Roman" w:cs="Times New Roman"/>
          <w:sz w:val="28"/>
          <w:szCs w:val="28"/>
        </w:rPr>
        <w:t xml:space="preserve">. Руководство МОШ в период его работы возложить на </w:t>
      </w:r>
      <w:r>
        <w:rPr>
          <w:rFonts w:ascii="Times New Roman" w:eastAsia="Calibri" w:hAnsi="Times New Roman" w:cs="Times New Roman"/>
          <w:sz w:val="28"/>
          <w:szCs w:val="28"/>
        </w:rPr>
        <w:t>консультанта по ГО ЧС администрации муниципального района «Шелопугинский район»</w:t>
      </w:r>
      <w:r w:rsidR="00487FCF" w:rsidRPr="00487FCF">
        <w:rPr>
          <w:rFonts w:ascii="Times New Roman" w:eastAsia="Calibri" w:hAnsi="Times New Roman" w:cs="Times New Roman"/>
          <w:sz w:val="28"/>
          <w:szCs w:val="28"/>
        </w:rPr>
        <w:t>, курирующего службу (службы) РСЧС района (приложение № 2).</w:t>
      </w:r>
    </w:p>
    <w:p w:rsidR="00487FCF" w:rsidRPr="00487FCF" w:rsidRDefault="006B0284" w:rsidP="00487FCF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487FCF" w:rsidRPr="00487FCF">
        <w:rPr>
          <w:rFonts w:ascii="Times New Roman" w:eastAsia="Times New Roman" w:hAnsi="Times New Roman" w:cs="Times New Roman"/>
          <w:sz w:val="28"/>
          <w:szCs w:val="28"/>
        </w:rPr>
        <w:t>.  При отсутствии угрозы возникновения чрезвычайных ситуаций на территории района службы РСЧС функционируют в режиме повседневной деятельности.</w:t>
      </w:r>
    </w:p>
    <w:p w:rsidR="00487FCF" w:rsidRPr="00487FCF" w:rsidRDefault="00487FCF" w:rsidP="00487FCF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FCF">
        <w:rPr>
          <w:rFonts w:ascii="Times New Roman" w:eastAsia="Times New Roman" w:hAnsi="Times New Roman" w:cs="Times New Roman"/>
          <w:sz w:val="28"/>
          <w:szCs w:val="28"/>
        </w:rPr>
        <w:t>Решением главы района для служб РСЧС может устанавливаться один из следующих режимов функционирования:</w:t>
      </w:r>
    </w:p>
    <w:p w:rsidR="00487FCF" w:rsidRPr="00487FCF" w:rsidRDefault="00487FCF" w:rsidP="00487FCF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FCF">
        <w:rPr>
          <w:rFonts w:ascii="Times New Roman" w:eastAsia="Times New Roman" w:hAnsi="Times New Roman" w:cs="Times New Roman"/>
          <w:sz w:val="28"/>
          <w:szCs w:val="28"/>
        </w:rPr>
        <w:t>а) режим повышенной готовности - при угрозе возникновения чрезвычайных ситуаций;</w:t>
      </w:r>
    </w:p>
    <w:p w:rsidR="00487FCF" w:rsidRPr="00487FCF" w:rsidRDefault="00487FCF" w:rsidP="00487FCF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7FCF">
        <w:rPr>
          <w:rFonts w:ascii="Times New Roman" w:eastAsia="Times New Roman" w:hAnsi="Times New Roman" w:cs="Times New Roman"/>
          <w:color w:val="000000"/>
          <w:sz w:val="28"/>
          <w:szCs w:val="28"/>
        </w:rPr>
        <w:t>б) режим чрезвычайной ситуации - при возникновении и ликвидации чрезвычайных ситуаций.</w:t>
      </w:r>
    </w:p>
    <w:p w:rsidR="00487FCF" w:rsidRPr="00487FCF" w:rsidRDefault="006B0284" w:rsidP="00487FCF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87FCF" w:rsidRPr="00487FCF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Решением главы района о введении для служб РСЧС повышенной готовности или режима чрезвычайной ситуации определяются:</w:t>
      </w:r>
    </w:p>
    <w:p w:rsidR="00487FCF" w:rsidRPr="00487FCF" w:rsidRDefault="00487FCF" w:rsidP="00487FCF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7FCF">
        <w:rPr>
          <w:rFonts w:ascii="Times New Roman" w:eastAsia="Times New Roman" w:hAnsi="Times New Roman" w:cs="Times New Roman"/>
          <w:color w:val="000000"/>
          <w:sz w:val="28"/>
          <w:szCs w:val="28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487FCF" w:rsidRPr="00487FCF" w:rsidRDefault="00487FCF" w:rsidP="00487FCF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7FCF">
        <w:rPr>
          <w:rFonts w:ascii="Times New Roman" w:eastAsia="Times New Roman" w:hAnsi="Times New Roman" w:cs="Times New Roman"/>
          <w:color w:val="000000"/>
          <w:sz w:val="28"/>
          <w:szCs w:val="28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487FCF" w:rsidRPr="00487FCF" w:rsidRDefault="00487FCF" w:rsidP="00487FCF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7FCF">
        <w:rPr>
          <w:rFonts w:ascii="Times New Roman" w:eastAsia="Times New Roman" w:hAnsi="Times New Roman" w:cs="Times New Roman"/>
          <w:color w:val="000000"/>
          <w:sz w:val="28"/>
          <w:szCs w:val="28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487FCF" w:rsidRPr="00487FCF" w:rsidRDefault="00487FCF" w:rsidP="00487FCF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7FCF">
        <w:rPr>
          <w:rFonts w:ascii="Times New Roman" w:eastAsia="Times New Roman" w:hAnsi="Times New Roman" w:cs="Times New Roman"/>
          <w:color w:val="000000"/>
          <w:sz w:val="28"/>
          <w:szCs w:val="28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487FCF" w:rsidRPr="00487FCF" w:rsidRDefault="00487FCF" w:rsidP="00487FCF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7FCF">
        <w:rPr>
          <w:rFonts w:ascii="Times New Roman" w:eastAsia="Times New Roman" w:hAnsi="Times New Roman" w:cs="Times New Roman"/>
          <w:color w:val="000000"/>
          <w:sz w:val="28"/>
          <w:szCs w:val="28"/>
        </w:rPr>
        <w:t>д)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487FCF" w:rsidRPr="00487FCF" w:rsidRDefault="00487FCF" w:rsidP="00487FCF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7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При устранении обстоятельств, послуживших основанием для введения на территории района режима повышенной готовности или режима </w:t>
      </w:r>
      <w:r w:rsidRPr="00487F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чрезвычайной ситуации, глава администрации отменяет установленные режимы функционирования для служб РСЧС.</w:t>
      </w:r>
    </w:p>
    <w:p w:rsidR="00487FCF" w:rsidRPr="00487FCF" w:rsidRDefault="00487FCF" w:rsidP="00487FCF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7FCF">
        <w:rPr>
          <w:rFonts w:ascii="Times New Roman" w:eastAsia="Times New Roman" w:hAnsi="Times New Roman" w:cs="Times New Roman"/>
          <w:color w:val="000000"/>
          <w:sz w:val="28"/>
          <w:szCs w:val="28"/>
        </w:rPr>
        <w:t>11. Основными мероприятиями, проводимыми службами РСЧС района являются:</w:t>
      </w:r>
    </w:p>
    <w:p w:rsidR="00487FCF" w:rsidRPr="00487FCF" w:rsidRDefault="00487FCF" w:rsidP="00487FCF">
      <w:pPr>
        <w:widowControl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487FCF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 xml:space="preserve">а) В режиме повседневной деятельности: </w:t>
      </w:r>
    </w:p>
    <w:p w:rsidR="00487FCF" w:rsidRPr="00487FCF" w:rsidRDefault="00487FCF" w:rsidP="00487FCF">
      <w:pPr>
        <w:widowControl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487FCF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>осуществление ежедневного обмена информацией с ЕДДС района по линии ДДС или ответственных должностных лиц службы (при отсутствии ДДС);</w:t>
      </w:r>
    </w:p>
    <w:p w:rsidR="00487FCF" w:rsidRPr="00487FCF" w:rsidRDefault="00487FCF" w:rsidP="00487FCF">
      <w:pPr>
        <w:widowControl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487FCF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>поддержание органов управления и сил службы РСЧС в готовности;</w:t>
      </w:r>
    </w:p>
    <w:p w:rsidR="00487FCF" w:rsidRPr="00487FCF" w:rsidRDefault="00487FCF" w:rsidP="00487FCF">
      <w:pPr>
        <w:widowControl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487FCF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>разработка, своевременная корректировка и уточнение планов применения сил и сре</w:t>
      </w:r>
      <w:proofErr w:type="gramStart"/>
      <w:r w:rsidRPr="00487FCF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>дств сл</w:t>
      </w:r>
      <w:proofErr w:type="gramEnd"/>
      <w:r w:rsidRPr="00487FCF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 xml:space="preserve">ужбы РСЧС к ликвидации ЧС; </w:t>
      </w:r>
    </w:p>
    <w:p w:rsidR="00487FCF" w:rsidRPr="00487FCF" w:rsidRDefault="00487FCF" w:rsidP="00487FCF">
      <w:pPr>
        <w:widowControl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487FCF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>изучение потенциально опасных объектов и районов возможных ЧС, прогнозирование ожидаемых последствий ЧС;</w:t>
      </w:r>
    </w:p>
    <w:p w:rsidR="00487FCF" w:rsidRPr="00487FCF" w:rsidRDefault="00487FCF" w:rsidP="00487FCF">
      <w:pPr>
        <w:widowControl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487FCF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 xml:space="preserve">организация постоянного наблюдения и </w:t>
      </w:r>
      <w:proofErr w:type="gramStart"/>
      <w:r w:rsidRPr="00487FCF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>контроля за</w:t>
      </w:r>
      <w:proofErr w:type="gramEnd"/>
      <w:r w:rsidRPr="00487FCF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 xml:space="preserve"> состоянием </w:t>
      </w:r>
      <w:r w:rsidRPr="00487FCF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подведомственных объектов;</w:t>
      </w:r>
    </w:p>
    <w:p w:rsidR="00487FCF" w:rsidRPr="00487FCF" w:rsidRDefault="00487FCF" w:rsidP="00487FCF">
      <w:pPr>
        <w:widowControl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487FCF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создание, восполнение и поддержание в готовности резервов материальных ресурсов;</w:t>
      </w:r>
    </w:p>
    <w:p w:rsidR="00487FCF" w:rsidRPr="00487FCF" w:rsidRDefault="00487FCF" w:rsidP="00487FCF">
      <w:pPr>
        <w:widowControl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487FCF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осуществление </w:t>
      </w:r>
      <w:proofErr w:type="gramStart"/>
      <w:r w:rsidRPr="00487FCF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контроля за</w:t>
      </w:r>
      <w:proofErr w:type="gramEnd"/>
      <w:r w:rsidRPr="00487FCF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выполнением мероприятий по предупреждению и ликвидации ЧС;</w:t>
      </w:r>
    </w:p>
    <w:p w:rsidR="00487FCF" w:rsidRPr="00487FCF" w:rsidRDefault="00487FCF" w:rsidP="00487FCF">
      <w:pPr>
        <w:widowControl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487FCF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формирование и ведение паспортов территорий.</w:t>
      </w:r>
    </w:p>
    <w:p w:rsidR="00487FCF" w:rsidRPr="00487FCF" w:rsidRDefault="00487FCF" w:rsidP="00487FCF">
      <w:pPr>
        <w:widowControl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487FCF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б) В режиме повышенной готовности (при угрозе возникновения чрезвычайных ситуаций):</w:t>
      </w:r>
    </w:p>
    <w:p w:rsidR="00487FCF" w:rsidRPr="00487FCF" w:rsidRDefault="00487FCF" w:rsidP="00487FCF">
      <w:pPr>
        <w:widowControl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487FCF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организация постоянного взаимодействия</w:t>
      </w:r>
      <w:r w:rsidRPr="00487FCF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 xml:space="preserve"> с ЕДДС района по вопросам уточнения прогноза складывающейся обстановки;</w:t>
      </w:r>
    </w:p>
    <w:p w:rsidR="00487FCF" w:rsidRPr="00487FCF" w:rsidRDefault="00487FCF" w:rsidP="00487FCF">
      <w:pPr>
        <w:widowControl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487FCF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 xml:space="preserve">усиление наблюдения и </w:t>
      </w:r>
      <w:proofErr w:type="gramStart"/>
      <w:r w:rsidRPr="00487FCF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>контроля за</w:t>
      </w:r>
      <w:proofErr w:type="gramEnd"/>
      <w:r w:rsidRPr="00487FCF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 xml:space="preserve"> обстановкой на подведомственных объектах и территориях;</w:t>
      </w:r>
    </w:p>
    <w:p w:rsidR="00487FCF" w:rsidRPr="00487FCF" w:rsidRDefault="00487FCF" w:rsidP="00487FCF">
      <w:pPr>
        <w:widowControl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487FCF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>прогнозирование возможного возникновения ЧС и их масштабов;</w:t>
      </w:r>
    </w:p>
    <w:p w:rsidR="00487FCF" w:rsidRPr="00487FCF" w:rsidRDefault="00487FCF" w:rsidP="00487FCF">
      <w:pPr>
        <w:widowControl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487FCF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>уточнение принятых решений и ранее разработанных планов реагирования;</w:t>
      </w:r>
    </w:p>
    <w:p w:rsidR="00487FCF" w:rsidRPr="00487FCF" w:rsidRDefault="00487FCF" w:rsidP="00487FCF">
      <w:pPr>
        <w:widowControl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487FCF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>уточнение плана выдвижения сил, в район ЧС, сроки их готовности и прибытия;</w:t>
      </w:r>
    </w:p>
    <w:p w:rsidR="00487FCF" w:rsidRPr="00487FCF" w:rsidRDefault="00487FCF" w:rsidP="00487FCF">
      <w:pPr>
        <w:widowControl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487FCF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>проведение дополнительных расчётов по усилению группировки сил и сре</w:t>
      </w:r>
      <w:proofErr w:type="gramStart"/>
      <w:r w:rsidRPr="00487FCF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>дств сл</w:t>
      </w:r>
      <w:proofErr w:type="gramEnd"/>
      <w:r w:rsidRPr="00487FCF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>ужбы;</w:t>
      </w:r>
    </w:p>
    <w:p w:rsidR="00487FCF" w:rsidRPr="00487FCF" w:rsidRDefault="00487FCF" w:rsidP="00487FCF">
      <w:pPr>
        <w:widowControl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487FCF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>проверка наличия и работоспособности сре</w:t>
      </w:r>
      <w:proofErr w:type="gramStart"/>
      <w:r w:rsidRPr="00487FCF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>дств св</w:t>
      </w:r>
      <w:proofErr w:type="gramEnd"/>
      <w:r w:rsidRPr="00487FCF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>язи;</w:t>
      </w:r>
    </w:p>
    <w:p w:rsidR="00487FCF" w:rsidRPr="00487FCF" w:rsidRDefault="00487FCF" w:rsidP="00487FCF">
      <w:pPr>
        <w:widowControl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487FCF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>усиление смены ДДС, введение круглосуточного дежурства ответственных должностных лиц службы (при отсутствии ДДС) при необходимости;</w:t>
      </w:r>
    </w:p>
    <w:p w:rsidR="00487FCF" w:rsidRPr="00487FCF" w:rsidRDefault="00487FCF" w:rsidP="00487FCF">
      <w:pPr>
        <w:widowControl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487FCF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 xml:space="preserve">приведение в готовность сил и средств, предназначенных для ликвидации ЧС в соответствии с прогнозируемой обстановкой и уточнение им задач; </w:t>
      </w:r>
    </w:p>
    <w:p w:rsidR="00487FCF" w:rsidRPr="00487FCF" w:rsidRDefault="00487FCF" w:rsidP="00487FCF">
      <w:pPr>
        <w:widowControl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487FCF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>проверка готовности сил и сре</w:t>
      </w:r>
      <w:proofErr w:type="gramStart"/>
      <w:r w:rsidRPr="00487FCF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>дств сл</w:t>
      </w:r>
      <w:proofErr w:type="gramEnd"/>
      <w:r w:rsidRPr="00487FCF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>ужбы к действиям;</w:t>
      </w:r>
    </w:p>
    <w:p w:rsidR="00487FCF" w:rsidRPr="00487FCF" w:rsidRDefault="00487FCF" w:rsidP="00487FCF">
      <w:pPr>
        <w:widowControl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487FCF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>организация и контроль проведения подготовительных мер по возможной защите населения.</w:t>
      </w:r>
    </w:p>
    <w:p w:rsidR="00487FCF" w:rsidRPr="00487FCF" w:rsidRDefault="00487FCF" w:rsidP="00487FCF">
      <w:pPr>
        <w:widowControl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487FCF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в) В режиме чрезвычайной ситуации:</w:t>
      </w:r>
    </w:p>
    <w:p w:rsidR="00487FCF" w:rsidRPr="00487FCF" w:rsidRDefault="00487FCF" w:rsidP="00487FCF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7FCF">
        <w:rPr>
          <w:rFonts w:ascii="Times New Roman" w:eastAsia="Calibri" w:hAnsi="Times New Roman" w:cs="Times New Roman"/>
          <w:color w:val="000000"/>
          <w:sz w:val="28"/>
          <w:szCs w:val="28"/>
        </w:rPr>
        <w:t>оповещение органа управления службы;</w:t>
      </w:r>
    </w:p>
    <w:p w:rsidR="00487FCF" w:rsidRPr="00487FCF" w:rsidRDefault="00487FCF" w:rsidP="00487FCF">
      <w:pPr>
        <w:widowControl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487FCF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>усиление смены ДДС, введение круглосуточного дежурства ответственных должностных лиц службы (при отсутствии ДДС);</w:t>
      </w:r>
    </w:p>
    <w:p w:rsidR="00487FCF" w:rsidRPr="00487FCF" w:rsidRDefault="00487FCF" w:rsidP="00487FCF">
      <w:pPr>
        <w:widowControl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487FCF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>организация постоянного взаимодействия с ЕДДС района по вопросам уточнения прогноза о складывающейся обстановке;</w:t>
      </w:r>
    </w:p>
    <w:p w:rsidR="00487FCF" w:rsidRPr="00487FCF" w:rsidRDefault="00487FCF" w:rsidP="00487FCF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7FCF">
        <w:rPr>
          <w:rFonts w:ascii="Times New Roman" w:eastAsia="Calibri" w:hAnsi="Times New Roman" w:cs="Times New Roman"/>
          <w:color w:val="000000"/>
          <w:sz w:val="28"/>
          <w:szCs w:val="28"/>
        </w:rPr>
        <w:t>приведение сил и сре</w:t>
      </w:r>
      <w:proofErr w:type="gramStart"/>
      <w:r w:rsidRPr="00487FCF">
        <w:rPr>
          <w:rFonts w:ascii="Times New Roman" w:eastAsia="Calibri" w:hAnsi="Times New Roman" w:cs="Times New Roman"/>
          <w:color w:val="000000"/>
          <w:sz w:val="28"/>
          <w:szCs w:val="28"/>
        </w:rPr>
        <w:t>дств сл</w:t>
      </w:r>
      <w:proofErr w:type="gramEnd"/>
      <w:r w:rsidRPr="00487FCF">
        <w:rPr>
          <w:rFonts w:ascii="Times New Roman" w:eastAsia="Calibri" w:hAnsi="Times New Roman" w:cs="Times New Roman"/>
          <w:color w:val="000000"/>
          <w:sz w:val="28"/>
          <w:szCs w:val="28"/>
        </w:rPr>
        <w:t>ужбы в  готовность к применению по предназначению;</w:t>
      </w:r>
    </w:p>
    <w:p w:rsidR="00487FCF" w:rsidRPr="00487FCF" w:rsidRDefault="00487FCF" w:rsidP="00487FCF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7FCF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направление сил и сре</w:t>
      </w:r>
      <w:proofErr w:type="gramStart"/>
      <w:r w:rsidRPr="00487FCF">
        <w:rPr>
          <w:rFonts w:ascii="Times New Roman" w:eastAsia="Calibri" w:hAnsi="Times New Roman" w:cs="Times New Roman"/>
          <w:color w:val="000000"/>
          <w:sz w:val="28"/>
          <w:szCs w:val="28"/>
        </w:rPr>
        <w:t>дств сл</w:t>
      </w:r>
      <w:proofErr w:type="gramEnd"/>
      <w:r w:rsidRPr="00487FCF">
        <w:rPr>
          <w:rFonts w:ascii="Times New Roman" w:eastAsia="Calibri" w:hAnsi="Times New Roman" w:cs="Times New Roman"/>
          <w:color w:val="000000"/>
          <w:sz w:val="28"/>
          <w:szCs w:val="28"/>
        </w:rPr>
        <w:t>ужбы в район ЧС;</w:t>
      </w:r>
    </w:p>
    <w:p w:rsidR="00487FCF" w:rsidRPr="00487FCF" w:rsidRDefault="00487FCF" w:rsidP="00487FCF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7FCF">
        <w:rPr>
          <w:rFonts w:ascii="Times New Roman" w:eastAsia="Calibri" w:hAnsi="Times New Roman" w:cs="Times New Roman"/>
          <w:color w:val="000000"/>
          <w:sz w:val="28"/>
          <w:szCs w:val="28"/>
        </w:rPr>
        <w:t>прогнозирование возможной обстановки, подготовка предложений по действиям привлекаемых сил и средств и их наращиванию;</w:t>
      </w:r>
    </w:p>
    <w:p w:rsidR="00487FCF" w:rsidRPr="00487FCF" w:rsidRDefault="00487FCF" w:rsidP="00487FCF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7FCF"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управление подчиненными силами, организация их всестороннего обеспечения в ходе проведения мероприятий по ликвидации последствий чрезвычайных ситуаций.</w:t>
      </w:r>
    </w:p>
    <w:p w:rsidR="006B0284" w:rsidRPr="006B0284" w:rsidRDefault="006B0284" w:rsidP="006B028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>12</w:t>
      </w:r>
      <w:r w:rsidRPr="006B028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 Постановление вступает в силу на следующий день после официального опубликования (обнародования)</w:t>
      </w:r>
      <w:r w:rsidRPr="006B028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</w:r>
    </w:p>
    <w:p w:rsidR="006B0284" w:rsidRPr="006B0284" w:rsidRDefault="006B0284" w:rsidP="006B028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B028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13</w:t>
      </w:r>
      <w:r w:rsidRPr="006B028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</w:t>
      </w:r>
      <w:r w:rsidRPr="006B0284">
        <w:rPr>
          <w:rFonts w:ascii="Times New Roman" w:eastAsia="Times New Roman" w:hAnsi="Times New Roman" w:cs="Arial"/>
          <w:color w:val="000000"/>
          <w:kern w:val="2"/>
          <w:sz w:val="28"/>
          <w:szCs w:val="20"/>
          <w:lang w:eastAsia="ru-RU" w:bidi="ar-DZ"/>
        </w:rPr>
        <w:t xml:space="preserve">Настоящее Постановление опубликовать (обнародовать) на официальном сайте Администрации муниципального района «Шелопугинский район» </w:t>
      </w:r>
      <w:r w:rsidRPr="006B028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shelopugino.ru</w:t>
      </w:r>
    </w:p>
    <w:p w:rsidR="00487FCF" w:rsidRPr="00487FCF" w:rsidRDefault="00487FCF" w:rsidP="00487FCF">
      <w:pPr>
        <w:shd w:val="clear" w:color="auto" w:fill="FFFFFF"/>
        <w:tabs>
          <w:tab w:val="left" w:pos="1018"/>
        </w:tabs>
        <w:spacing w:after="0" w:line="252" w:lineRule="auto"/>
        <w:ind w:firstLine="648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7D0B31" w:rsidRDefault="007D0B31" w:rsidP="00487FCF"/>
    <w:p w:rsidR="00487FCF" w:rsidRDefault="00487FCF" w:rsidP="00487FCF"/>
    <w:p w:rsidR="00487FCF" w:rsidRPr="00487FCF" w:rsidRDefault="00487FCF" w:rsidP="00487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FCF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487FCF" w:rsidRDefault="00487FCF" w:rsidP="00487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FCF">
        <w:rPr>
          <w:rFonts w:ascii="Times New Roman" w:hAnsi="Times New Roman" w:cs="Times New Roman"/>
          <w:sz w:val="28"/>
          <w:szCs w:val="28"/>
        </w:rPr>
        <w:t>«Шелопугинский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Балагуров В.В.</w:t>
      </w:r>
    </w:p>
    <w:p w:rsidR="00487FCF" w:rsidRDefault="00487FCF" w:rsidP="00487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FCF" w:rsidRDefault="00487FCF" w:rsidP="00487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FCF" w:rsidRDefault="00487FCF" w:rsidP="00487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FCF" w:rsidRDefault="00487FCF" w:rsidP="00487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FCF" w:rsidRDefault="00487FCF" w:rsidP="00487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FCF" w:rsidRDefault="00487FCF" w:rsidP="00487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FCF" w:rsidRDefault="00487FCF" w:rsidP="00487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FCF" w:rsidRDefault="00487FCF" w:rsidP="00487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FCF" w:rsidRDefault="00487FCF" w:rsidP="00487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FCF" w:rsidRDefault="00487FCF" w:rsidP="00487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FCF" w:rsidRDefault="00487FCF" w:rsidP="00487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FCF" w:rsidRDefault="00487FCF" w:rsidP="00487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FCF" w:rsidRDefault="00487FCF" w:rsidP="00487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FCF" w:rsidRDefault="00487FCF" w:rsidP="00487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FCF" w:rsidRDefault="00487FCF" w:rsidP="00487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FCF" w:rsidRDefault="00487FCF" w:rsidP="00487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FCF" w:rsidRDefault="00487FCF" w:rsidP="00487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FCF" w:rsidRDefault="00487FCF" w:rsidP="00487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FCF" w:rsidRDefault="00487FCF" w:rsidP="00487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5711" w:rsidRDefault="006F5711" w:rsidP="00487FCF">
      <w:pPr>
        <w:spacing w:after="0"/>
        <w:rPr>
          <w:rFonts w:ascii="Times New Roman" w:hAnsi="Times New Roman" w:cs="Times New Roman"/>
          <w:sz w:val="28"/>
          <w:szCs w:val="28"/>
        </w:rPr>
        <w:sectPr w:rsidR="006F57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3356" w:rsidRPr="00CE3356" w:rsidRDefault="00CE3356" w:rsidP="00CE33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335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CE3356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CE3356" w:rsidRPr="00CE3356" w:rsidRDefault="00CE3356" w:rsidP="00CE33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33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CE335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E3356" w:rsidRPr="00CE3356" w:rsidRDefault="00CE3356" w:rsidP="00CE33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3356">
        <w:rPr>
          <w:rFonts w:ascii="Times New Roman" w:hAnsi="Times New Roman" w:cs="Times New Roman"/>
          <w:sz w:val="28"/>
          <w:szCs w:val="28"/>
        </w:rPr>
        <w:t>района «Шелопугинский район»</w:t>
      </w:r>
    </w:p>
    <w:p w:rsidR="00CE3356" w:rsidRPr="00CE3356" w:rsidRDefault="00525510" w:rsidP="00CE33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ноября 2017г. № 271</w:t>
      </w:r>
    </w:p>
    <w:p w:rsidR="00487FCF" w:rsidRDefault="00487FCF" w:rsidP="00CE33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5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7371"/>
        <w:gridCol w:w="4536"/>
        <w:gridCol w:w="2807"/>
      </w:tblGrid>
      <w:tr w:rsidR="00CE3356" w:rsidRPr="00CE3356" w:rsidTr="00000E7F">
        <w:trPr>
          <w:trHeight w:val="145"/>
          <w:tblHeader/>
        </w:trPr>
        <w:tc>
          <w:tcPr>
            <w:tcW w:w="817" w:type="dxa"/>
            <w:vAlign w:val="center"/>
          </w:tcPr>
          <w:p w:rsidR="00CE3356" w:rsidRPr="00CE3356" w:rsidRDefault="00CE3356" w:rsidP="00CE3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CE33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7371" w:type="dxa"/>
            <w:vAlign w:val="center"/>
          </w:tcPr>
          <w:p w:rsidR="00CE3356" w:rsidRPr="00CE3356" w:rsidRDefault="00CE3356" w:rsidP="00CE3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риска</w:t>
            </w:r>
          </w:p>
        </w:tc>
        <w:tc>
          <w:tcPr>
            <w:tcW w:w="4536" w:type="dxa"/>
            <w:vAlign w:val="center"/>
          </w:tcPr>
          <w:p w:rsidR="00CE3356" w:rsidRPr="00CE3356" w:rsidRDefault="00CE3356" w:rsidP="00CE3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 управления </w:t>
            </w:r>
            <w:r w:rsidRPr="00CE33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(подразделение ФОИВ, ОИВ субъекта, организаций на территории МР)</w:t>
            </w:r>
          </w:p>
        </w:tc>
        <w:tc>
          <w:tcPr>
            <w:tcW w:w="2807" w:type="dxa"/>
            <w:vAlign w:val="center"/>
          </w:tcPr>
          <w:p w:rsidR="00CE3356" w:rsidRPr="00CE3356" w:rsidRDefault="00CE3356" w:rsidP="00CE3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Орган управления муниципального района</w:t>
            </w:r>
          </w:p>
        </w:tc>
      </w:tr>
      <w:tr w:rsidR="00CE3356" w:rsidRPr="00CE3356" w:rsidTr="00000E7F">
        <w:trPr>
          <w:trHeight w:val="145"/>
        </w:trPr>
        <w:tc>
          <w:tcPr>
            <w:tcW w:w="15531" w:type="dxa"/>
            <w:gridSpan w:val="4"/>
            <w:shd w:val="clear" w:color="auto" w:fill="D9D9D9"/>
          </w:tcPr>
          <w:p w:rsidR="00CE3356" w:rsidRPr="00CE3356" w:rsidRDefault="00CE3356" w:rsidP="00CE3356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 Техногенные чрезвычайные ситуации</w:t>
            </w:r>
          </w:p>
        </w:tc>
      </w:tr>
      <w:tr w:rsidR="00CE3356" w:rsidRPr="00CE3356" w:rsidTr="00000E7F">
        <w:trPr>
          <w:trHeight w:val="145"/>
        </w:trPr>
        <w:tc>
          <w:tcPr>
            <w:tcW w:w="15531" w:type="dxa"/>
            <w:gridSpan w:val="4"/>
            <w:shd w:val="clear" w:color="auto" w:fill="D9D9D9"/>
          </w:tcPr>
          <w:p w:rsidR="00CE3356" w:rsidRPr="00CE3356" w:rsidRDefault="00CE3356" w:rsidP="00CE3356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1.1 Транспортные аварии (катастрофы)</w:t>
            </w:r>
          </w:p>
        </w:tc>
      </w:tr>
      <w:tr w:rsidR="00CE3356" w:rsidRPr="00CE3356" w:rsidTr="00000E7F">
        <w:trPr>
          <w:trHeight w:val="145"/>
        </w:trPr>
        <w:tc>
          <w:tcPr>
            <w:tcW w:w="15531" w:type="dxa"/>
            <w:gridSpan w:val="4"/>
            <w:shd w:val="clear" w:color="auto" w:fill="D9D9D9"/>
          </w:tcPr>
          <w:p w:rsidR="00CE3356" w:rsidRPr="00CE3356" w:rsidRDefault="00CE3356" w:rsidP="00CE3356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Риски возникновения ЧС на объектах автомобильного транспорта</w:t>
            </w:r>
          </w:p>
        </w:tc>
      </w:tr>
      <w:tr w:rsidR="00CE3356" w:rsidRPr="00CE3356" w:rsidTr="00000E7F">
        <w:trPr>
          <w:trHeight w:val="145"/>
        </w:trPr>
        <w:tc>
          <w:tcPr>
            <w:tcW w:w="817" w:type="dxa"/>
          </w:tcPr>
          <w:p w:rsidR="00CE3356" w:rsidRPr="00CE3356" w:rsidRDefault="00CE3356" w:rsidP="00CE3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CE3356" w:rsidRPr="00CE3356" w:rsidRDefault="00CE3356" w:rsidP="00CE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4536" w:type="dxa"/>
          </w:tcPr>
          <w:p w:rsidR="00CE3356" w:rsidRPr="00CE3356" w:rsidRDefault="00CE3356" w:rsidP="00CE3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межмуниципальный отдел полиции района, ФГУ УПРДОР «Забайкалье» </w:t>
            </w:r>
          </w:p>
        </w:tc>
        <w:tc>
          <w:tcPr>
            <w:tcW w:w="2807" w:type="dxa"/>
          </w:tcPr>
          <w:p w:rsidR="00CE3356" w:rsidRPr="00CE3356" w:rsidRDefault="009D1E69" w:rsidP="00CE3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Отдел территориального планирования, имущественных и земельных отношений  </w:t>
            </w:r>
          </w:p>
        </w:tc>
      </w:tr>
      <w:tr w:rsidR="00CE3356" w:rsidRPr="00CE3356" w:rsidTr="00000E7F">
        <w:trPr>
          <w:trHeight w:val="145"/>
        </w:trPr>
        <w:tc>
          <w:tcPr>
            <w:tcW w:w="817" w:type="dxa"/>
          </w:tcPr>
          <w:p w:rsidR="00CE3356" w:rsidRPr="00CE3356" w:rsidRDefault="00CE3356" w:rsidP="00CE3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CE3356" w:rsidRPr="00CE3356" w:rsidRDefault="00CE3356" w:rsidP="00CE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Риск возникновения ЧС на автомобильных дорогах связанный с нарушением транспортного сообщения между населенными пунктами</w:t>
            </w:r>
          </w:p>
        </w:tc>
        <w:tc>
          <w:tcPr>
            <w:tcW w:w="4536" w:type="dxa"/>
          </w:tcPr>
          <w:p w:rsidR="00CE3356" w:rsidRPr="00CE3356" w:rsidRDefault="00CE3356" w:rsidP="00CE3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межмуниципальный отдел полиции района, ФГУ УПРДОР «Забайкалье» Федерального дорожного агентства»</w:t>
            </w:r>
          </w:p>
        </w:tc>
        <w:tc>
          <w:tcPr>
            <w:tcW w:w="2807" w:type="dxa"/>
          </w:tcPr>
          <w:p w:rsidR="00CE3356" w:rsidRPr="00CE3356" w:rsidRDefault="009D1E69" w:rsidP="00CE3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Отдел территориального планирования, имущественных и земельных отношений  </w:t>
            </w:r>
          </w:p>
        </w:tc>
      </w:tr>
      <w:tr w:rsidR="00CE3356" w:rsidRPr="00CE3356" w:rsidTr="00000E7F">
        <w:trPr>
          <w:trHeight w:val="145"/>
        </w:trPr>
        <w:tc>
          <w:tcPr>
            <w:tcW w:w="817" w:type="dxa"/>
          </w:tcPr>
          <w:p w:rsidR="00CE3356" w:rsidRPr="00CE3356" w:rsidRDefault="00CE3356" w:rsidP="00CE3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CE3356" w:rsidRPr="00CE3356" w:rsidRDefault="00CE3356" w:rsidP="00CE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Риск возникновения ЧС на объектах автомобильного транспорта с участием: </w:t>
            </w:r>
          </w:p>
          <w:p w:rsidR="00CE3356" w:rsidRPr="00CE3356" w:rsidRDefault="00CE3356" w:rsidP="00CE33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пассажирского транспорта;</w:t>
            </w: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транспорта перевозящего опасные грузы</w:t>
            </w:r>
          </w:p>
        </w:tc>
        <w:tc>
          <w:tcPr>
            <w:tcW w:w="4536" w:type="dxa"/>
          </w:tcPr>
          <w:p w:rsidR="00CE3356" w:rsidRPr="00CE3356" w:rsidRDefault="00CE3356" w:rsidP="00CE3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межмуниципальный отдел полиции района, ФГУ УПРДОР «Забайкалье» </w:t>
            </w:r>
          </w:p>
        </w:tc>
        <w:tc>
          <w:tcPr>
            <w:tcW w:w="2807" w:type="dxa"/>
          </w:tcPr>
          <w:p w:rsidR="00CE3356" w:rsidRPr="00CE3356" w:rsidRDefault="009D1E69" w:rsidP="00CE3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Отдел территориального планирования, имущественных и земельных отношений  </w:t>
            </w:r>
          </w:p>
        </w:tc>
      </w:tr>
      <w:tr w:rsidR="00CE3356" w:rsidRPr="00CE3356" w:rsidTr="00000E7F">
        <w:trPr>
          <w:trHeight w:val="145"/>
        </w:trPr>
        <w:tc>
          <w:tcPr>
            <w:tcW w:w="817" w:type="dxa"/>
          </w:tcPr>
          <w:p w:rsidR="00CE3356" w:rsidRPr="00CE3356" w:rsidRDefault="00CE3356" w:rsidP="00CE3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CE3356" w:rsidRPr="00CE3356" w:rsidRDefault="00CE3356" w:rsidP="00CE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Риск возникновения ЧС на объектах автомобильного транспорта связанный с заторами (заносами) на дорогах.</w:t>
            </w:r>
          </w:p>
        </w:tc>
        <w:tc>
          <w:tcPr>
            <w:tcW w:w="4536" w:type="dxa"/>
          </w:tcPr>
          <w:p w:rsidR="00CE3356" w:rsidRPr="00CE3356" w:rsidRDefault="00CE3356" w:rsidP="00CE3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межмуниципальный отдел полиции района, ФГУ УПРДОР «Забайкалье» </w:t>
            </w:r>
          </w:p>
        </w:tc>
        <w:tc>
          <w:tcPr>
            <w:tcW w:w="2807" w:type="dxa"/>
          </w:tcPr>
          <w:p w:rsidR="00CE3356" w:rsidRPr="00CE3356" w:rsidRDefault="009D1E69" w:rsidP="00CE3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Отдел территориального планирования, имущественных и земельных отношений  </w:t>
            </w:r>
          </w:p>
        </w:tc>
      </w:tr>
      <w:tr w:rsidR="00CE3356" w:rsidRPr="00CE3356" w:rsidTr="00000E7F">
        <w:trPr>
          <w:trHeight w:val="145"/>
        </w:trPr>
        <w:tc>
          <w:tcPr>
            <w:tcW w:w="817" w:type="dxa"/>
          </w:tcPr>
          <w:p w:rsidR="00CE3356" w:rsidRPr="00CE3356" w:rsidRDefault="00CE3356" w:rsidP="00CE3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CE3356" w:rsidRPr="00CE3356" w:rsidRDefault="00CE3356" w:rsidP="00CE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Риск возникновения аварии  автомобильного транспорта на мостах</w:t>
            </w:r>
          </w:p>
        </w:tc>
        <w:tc>
          <w:tcPr>
            <w:tcW w:w="4536" w:type="dxa"/>
          </w:tcPr>
          <w:p w:rsidR="00CE3356" w:rsidRPr="00CE3356" w:rsidRDefault="00CE3356" w:rsidP="00CE3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межмуниципальный отдел полиции района, ФГУ УПРДОР «Забайкалье» </w:t>
            </w:r>
          </w:p>
        </w:tc>
        <w:tc>
          <w:tcPr>
            <w:tcW w:w="2807" w:type="dxa"/>
          </w:tcPr>
          <w:p w:rsidR="00CE3356" w:rsidRPr="00CE3356" w:rsidRDefault="009D1E69" w:rsidP="00CE3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Отдел территориального планирования, имущественных и земельных отношений  </w:t>
            </w:r>
          </w:p>
        </w:tc>
      </w:tr>
      <w:tr w:rsidR="00CE3356" w:rsidRPr="00CE3356" w:rsidTr="00000E7F">
        <w:trPr>
          <w:trHeight w:val="145"/>
        </w:trPr>
        <w:tc>
          <w:tcPr>
            <w:tcW w:w="15531" w:type="dxa"/>
            <w:gridSpan w:val="4"/>
            <w:shd w:val="clear" w:color="auto" w:fill="D9D9D9"/>
          </w:tcPr>
          <w:p w:rsidR="00CE3356" w:rsidRPr="00CE3356" w:rsidRDefault="00CE3356" w:rsidP="00CE3356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1.2 Риски возникновения ЧС вызванные пожарами, взрывами (с возможным последующим горением)</w:t>
            </w:r>
          </w:p>
        </w:tc>
      </w:tr>
      <w:tr w:rsidR="00CE3356" w:rsidRPr="00CE3356" w:rsidTr="00000E7F">
        <w:trPr>
          <w:trHeight w:val="145"/>
        </w:trPr>
        <w:tc>
          <w:tcPr>
            <w:tcW w:w="817" w:type="dxa"/>
          </w:tcPr>
          <w:p w:rsidR="00CE3356" w:rsidRPr="00CE3356" w:rsidRDefault="00CE3356" w:rsidP="00CE3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CE3356" w:rsidRPr="00CE3356" w:rsidRDefault="00CE3356" w:rsidP="00CE33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Пожары на объектах:</w:t>
            </w: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жилого назначения;</w:t>
            </w: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сельскохозяйственного назначения;</w:t>
            </w: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торговли и питания и других объектов</w:t>
            </w:r>
          </w:p>
        </w:tc>
        <w:tc>
          <w:tcPr>
            <w:tcW w:w="4536" w:type="dxa"/>
          </w:tcPr>
          <w:p w:rsidR="00CE3356" w:rsidRPr="00CE3356" w:rsidRDefault="00CE3356" w:rsidP="00CE3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пожарно-спасательная часть</w:t>
            </w:r>
          </w:p>
        </w:tc>
        <w:tc>
          <w:tcPr>
            <w:tcW w:w="2807" w:type="dxa"/>
          </w:tcPr>
          <w:p w:rsidR="00CE3356" w:rsidRPr="00CE3356" w:rsidRDefault="00CE3356" w:rsidP="00CE3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пожарно-спасательная часть</w:t>
            </w:r>
          </w:p>
        </w:tc>
      </w:tr>
      <w:tr w:rsidR="00CE3356" w:rsidRPr="00CE3356" w:rsidTr="00000E7F">
        <w:trPr>
          <w:trHeight w:val="145"/>
        </w:trPr>
        <w:tc>
          <w:tcPr>
            <w:tcW w:w="817" w:type="dxa"/>
          </w:tcPr>
          <w:p w:rsidR="00CE3356" w:rsidRPr="00CE3356" w:rsidRDefault="00CE3356" w:rsidP="00CE3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7371" w:type="dxa"/>
          </w:tcPr>
          <w:p w:rsidR="00CE3356" w:rsidRPr="00CE3356" w:rsidRDefault="00CE3356" w:rsidP="00CE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Пожары на автомобильном транспорте</w:t>
            </w:r>
          </w:p>
        </w:tc>
        <w:tc>
          <w:tcPr>
            <w:tcW w:w="4536" w:type="dxa"/>
          </w:tcPr>
          <w:p w:rsidR="00CE3356" w:rsidRPr="00CE3356" w:rsidRDefault="00CE3356" w:rsidP="00CE3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пожарно-спасательная часть</w:t>
            </w:r>
          </w:p>
        </w:tc>
        <w:tc>
          <w:tcPr>
            <w:tcW w:w="2807" w:type="dxa"/>
          </w:tcPr>
          <w:p w:rsidR="00CE3356" w:rsidRPr="00CE3356" w:rsidRDefault="00CE3356" w:rsidP="00CE3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пожарно-спасательная часть</w:t>
            </w:r>
          </w:p>
        </w:tc>
      </w:tr>
      <w:tr w:rsidR="00CE3356" w:rsidRPr="00CE3356" w:rsidTr="00000E7F">
        <w:trPr>
          <w:trHeight w:val="145"/>
        </w:trPr>
        <w:tc>
          <w:tcPr>
            <w:tcW w:w="817" w:type="dxa"/>
          </w:tcPr>
          <w:p w:rsidR="00CE3356" w:rsidRPr="00CE3356" w:rsidRDefault="00CE3356" w:rsidP="00CE3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CE3356" w:rsidRPr="00CE3356" w:rsidRDefault="00CE3356" w:rsidP="00CE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Пожары в зданиях (сооружениях) жилого, административного, учебно-воспитательного, социального,  культурно-досугового назначения, здравоохранения и других объектах</w:t>
            </w:r>
            <w:proofErr w:type="gramEnd"/>
          </w:p>
        </w:tc>
        <w:tc>
          <w:tcPr>
            <w:tcW w:w="4536" w:type="dxa"/>
          </w:tcPr>
          <w:p w:rsidR="00CE3356" w:rsidRPr="00CE3356" w:rsidRDefault="00CE3356" w:rsidP="00CE3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пожарно-спасательная часть</w:t>
            </w:r>
          </w:p>
        </w:tc>
        <w:tc>
          <w:tcPr>
            <w:tcW w:w="2807" w:type="dxa"/>
          </w:tcPr>
          <w:p w:rsidR="00CE3356" w:rsidRPr="00CE3356" w:rsidRDefault="00CE3356" w:rsidP="00CE3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пожарно-спасательная часть</w:t>
            </w:r>
          </w:p>
        </w:tc>
      </w:tr>
      <w:tr w:rsidR="00CE3356" w:rsidRPr="00CE3356" w:rsidTr="00000E7F">
        <w:trPr>
          <w:trHeight w:val="145"/>
        </w:trPr>
        <w:tc>
          <w:tcPr>
            <w:tcW w:w="15531" w:type="dxa"/>
            <w:gridSpan w:val="4"/>
            <w:shd w:val="clear" w:color="auto" w:fill="D9D9D9"/>
          </w:tcPr>
          <w:p w:rsidR="00CE3356" w:rsidRPr="00CE3356" w:rsidRDefault="00CE3356" w:rsidP="00CE3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1.9 Риски возникновения ЧС вызванных  авариями на   коммунальных системах жизнеобеспечения</w:t>
            </w:r>
          </w:p>
        </w:tc>
      </w:tr>
      <w:tr w:rsidR="00A94A7B" w:rsidRPr="00CE3356" w:rsidTr="00000E7F">
        <w:trPr>
          <w:trHeight w:val="145"/>
        </w:trPr>
        <w:tc>
          <w:tcPr>
            <w:tcW w:w="817" w:type="dxa"/>
          </w:tcPr>
          <w:p w:rsidR="00A94A7B" w:rsidRPr="00CE3356" w:rsidRDefault="00A94A7B" w:rsidP="00A94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A94A7B" w:rsidRPr="00CE3356" w:rsidRDefault="00A94A7B" w:rsidP="00A94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Риск возникновения аварий на водозаборах</w:t>
            </w:r>
          </w:p>
        </w:tc>
        <w:tc>
          <w:tcPr>
            <w:tcW w:w="4536" w:type="dxa"/>
          </w:tcPr>
          <w:p w:rsidR="00A94A7B" w:rsidRDefault="00A94A7B" w:rsidP="00A94A7B">
            <w:r w:rsidRPr="00A931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Главный специалист по жилищно-коммунальной политике, дорожному хозяйству, транспорту и связи</w:t>
            </w:r>
          </w:p>
        </w:tc>
        <w:tc>
          <w:tcPr>
            <w:tcW w:w="2807" w:type="dxa"/>
          </w:tcPr>
          <w:p w:rsidR="00A94A7B" w:rsidRPr="00CE3356" w:rsidRDefault="00A94A7B" w:rsidP="00A94A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Главный специалист по жилищно-коммунальной политике, дорожному хозяйству, транспорту и связи</w:t>
            </w:r>
          </w:p>
        </w:tc>
      </w:tr>
      <w:tr w:rsidR="00A94A7B" w:rsidRPr="00CE3356" w:rsidTr="00000E7F">
        <w:trPr>
          <w:trHeight w:val="145"/>
        </w:trPr>
        <w:tc>
          <w:tcPr>
            <w:tcW w:w="817" w:type="dxa"/>
          </w:tcPr>
          <w:p w:rsidR="00A94A7B" w:rsidRPr="00CE3356" w:rsidRDefault="00A94A7B" w:rsidP="00A94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A94A7B" w:rsidRPr="00CE3356" w:rsidRDefault="00A94A7B" w:rsidP="00A94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Риск взрыва бытового газа</w:t>
            </w:r>
          </w:p>
        </w:tc>
        <w:tc>
          <w:tcPr>
            <w:tcW w:w="4536" w:type="dxa"/>
          </w:tcPr>
          <w:p w:rsidR="00A94A7B" w:rsidRDefault="00A94A7B" w:rsidP="00A94A7B">
            <w:r w:rsidRPr="00A931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Главный специалист по жилищно-коммунальной политике, дорожному хозяйству, транспорту и связи</w:t>
            </w:r>
          </w:p>
        </w:tc>
        <w:tc>
          <w:tcPr>
            <w:tcW w:w="2807" w:type="dxa"/>
          </w:tcPr>
          <w:p w:rsidR="00A94A7B" w:rsidRDefault="00A94A7B" w:rsidP="00A94A7B">
            <w:r w:rsidRPr="00FF4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Главный специалист по жилищно-коммунальной политике, дорожному хозяйству, транспорту и связи</w:t>
            </w:r>
          </w:p>
        </w:tc>
      </w:tr>
      <w:tr w:rsidR="00A94A7B" w:rsidRPr="00CE3356" w:rsidTr="00000E7F">
        <w:trPr>
          <w:trHeight w:val="145"/>
        </w:trPr>
        <w:tc>
          <w:tcPr>
            <w:tcW w:w="817" w:type="dxa"/>
          </w:tcPr>
          <w:p w:rsidR="00A94A7B" w:rsidRPr="00CE3356" w:rsidRDefault="00A94A7B" w:rsidP="00A94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371" w:type="dxa"/>
          </w:tcPr>
          <w:p w:rsidR="00A94A7B" w:rsidRPr="00CE3356" w:rsidRDefault="00A94A7B" w:rsidP="00A94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4536" w:type="dxa"/>
          </w:tcPr>
          <w:p w:rsidR="00A94A7B" w:rsidRDefault="00A94A7B" w:rsidP="00A94A7B">
            <w:r w:rsidRPr="00A931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Главный специалист по жилищно-коммунальной политике, дорожному хозяйству, транспорту и связи</w:t>
            </w:r>
          </w:p>
        </w:tc>
        <w:tc>
          <w:tcPr>
            <w:tcW w:w="2807" w:type="dxa"/>
          </w:tcPr>
          <w:p w:rsidR="00A94A7B" w:rsidRDefault="00A94A7B" w:rsidP="00A94A7B">
            <w:r w:rsidRPr="00FF4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Главный специалист по жилищно-коммунальной политике, дорожному хозяйству, транспорту и связи</w:t>
            </w:r>
          </w:p>
        </w:tc>
      </w:tr>
      <w:tr w:rsidR="00A94A7B" w:rsidRPr="00CE3356" w:rsidTr="00000E7F">
        <w:trPr>
          <w:trHeight w:val="145"/>
        </w:trPr>
        <w:tc>
          <w:tcPr>
            <w:tcW w:w="817" w:type="dxa"/>
          </w:tcPr>
          <w:p w:rsidR="00A94A7B" w:rsidRPr="00CE3356" w:rsidRDefault="00A94A7B" w:rsidP="00A94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371" w:type="dxa"/>
          </w:tcPr>
          <w:p w:rsidR="00A94A7B" w:rsidRPr="00CE3356" w:rsidRDefault="00A94A7B" w:rsidP="00A94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Риск возникновения аварий на системах водоснабжения</w:t>
            </w:r>
          </w:p>
        </w:tc>
        <w:tc>
          <w:tcPr>
            <w:tcW w:w="4536" w:type="dxa"/>
          </w:tcPr>
          <w:p w:rsidR="00A94A7B" w:rsidRDefault="00A94A7B" w:rsidP="00A94A7B">
            <w:r w:rsidRPr="00A931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Главный специалист по жилищно-коммунальной политике, дорожному хозяйству, транспорту и связи</w:t>
            </w:r>
          </w:p>
        </w:tc>
        <w:tc>
          <w:tcPr>
            <w:tcW w:w="2807" w:type="dxa"/>
          </w:tcPr>
          <w:p w:rsidR="00A94A7B" w:rsidRDefault="00A94A7B" w:rsidP="00A94A7B">
            <w:r w:rsidRPr="00FF4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Главный специалист по жилищно-коммунальной политике, дорожному хозяйству, транспорту и связи</w:t>
            </w:r>
          </w:p>
        </w:tc>
      </w:tr>
      <w:tr w:rsidR="00A94A7B" w:rsidRPr="00CE3356" w:rsidTr="00000E7F">
        <w:trPr>
          <w:trHeight w:val="145"/>
        </w:trPr>
        <w:tc>
          <w:tcPr>
            <w:tcW w:w="817" w:type="dxa"/>
          </w:tcPr>
          <w:p w:rsidR="00A94A7B" w:rsidRPr="00CE3356" w:rsidRDefault="00A94A7B" w:rsidP="00A94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371" w:type="dxa"/>
          </w:tcPr>
          <w:p w:rsidR="00A94A7B" w:rsidRPr="00CE3356" w:rsidRDefault="00A94A7B" w:rsidP="00A94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Риск возникновения аварий на канализационных сетях</w:t>
            </w:r>
          </w:p>
        </w:tc>
        <w:tc>
          <w:tcPr>
            <w:tcW w:w="4536" w:type="dxa"/>
          </w:tcPr>
          <w:p w:rsidR="00A94A7B" w:rsidRDefault="00A94A7B" w:rsidP="00A94A7B">
            <w:r w:rsidRPr="00A931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Главный специалист по жилищно-коммунальной политике, дорожному хозяйству, транспорту и связи</w:t>
            </w:r>
          </w:p>
        </w:tc>
        <w:tc>
          <w:tcPr>
            <w:tcW w:w="2807" w:type="dxa"/>
          </w:tcPr>
          <w:p w:rsidR="00A94A7B" w:rsidRDefault="00A94A7B" w:rsidP="00A94A7B">
            <w:r w:rsidRPr="00FF4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Главный специалист по жилищно-коммунальной политике, дорожному хозяйству, транспорту и </w:t>
            </w:r>
            <w:r w:rsidRPr="00FF4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связи</w:t>
            </w:r>
          </w:p>
        </w:tc>
      </w:tr>
      <w:tr w:rsidR="00CE3356" w:rsidRPr="00CE3356" w:rsidTr="00000E7F">
        <w:trPr>
          <w:trHeight w:val="145"/>
        </w:trPr>
        <w:tc>
          <w:tcPr>
            <w:tcW w:w="15531" w:type="dxa"/>
            <w:gridSpan w:val="4"/>
            <w:shd w:val="clear" w:color="auto" w:fill="D9D9D9"/>
          </w:tcPr>
          <w:p w:rsidR="00CE3356" w:rsidRPr="00CE3356" w:rsidRDefault="00CE3356" w:rsidP="00CE3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 Риски возникновения ЧС природного характера</w:t>
            </w:r>
          </w:p>
        </w:tc>
      </w:tr>
      <w:tr w:rsidR="00CE3356" w:rsidRPr="00CE3356" w:rsidTr="00000E7F">
        <w:trPr>
          <w:trHeight w:val="145"/>
        </w:trPr>
        <w:tc>
          <w:tcPr>
            <w:tcW w:w="817" w:type="dxa"/>
          </w:tcPr>
          <w:p w:rsidR="00CE3356" w:rsidRPr="00CE3356" w:rsidRDefault="00CE3356" w:rsidP="00CE3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:rsidR="00CE3356" w:rsidRPr="00CE3356" w:rsidRDefault="00CE3356" w:rsidP="00CE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Риск возникновения природных пожаров</w:t>
            </w:r>
          </w:p>
        </w:tc>
        <w:tc>
          <w:tcPr>
            <w:tcW w:w="4536" w:type="dxa"/>
          </w:tcPr>
          <w:p w:rsidR="00CE3356" w:rsidRPr="00CE3356" w:rsidRDefault="00CE3356" w:rsidP="00CE3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ГЛС района</w:t>
            </w:r>
          </w:p>
        </w:tc>
        <w:tc>
          <w:tcPr>
            <w:tcW w:w="2807" w:type="dxa"/>
          </w:tcPr>
          <w:p w:rsidR="00CE3356" w:rsidRPr="00CE3356" w:rsidRDefault="00CE3356" w:rsidP="00CE3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ГЛС района</w:t>
            </w:r>
          </w:p>
        </w:tc>
      </w:tr>
      <w:tr w:rsidR="00CE3356" w:rsidRPr="00CE3356" w:rsidTr="00000E7F">
        <w:trPr>
          <w:trHeight w:val="145"/>
        </w:trPr>
        <w:tc>
          <w:tcPr>
            <w:tcW w:w="817" w:type="dxa"/>
          </w:tcPr>
          <w:p w:rsidR="00CE3356" w:rsidRPr="00CE3356" w:rsidRDefault="00CE3356" w:rsidP="00CE3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371" w:type="dxa"/>
          </w:tcPr>
          <w:p w:rsidR="00CE3356" w:rsidRPr="00CE3356" w:rsidRDefault="00CE3356" w:rsidP="00CE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Риск возникновения торфяных  пожаров</w:t>
            </w:r>
          </w:p>
        </w:tc>
        <w:tc>
          <w:tcPr>
            <w:tcW w:w="4536" w:type="dxa"/>
          </w:tcPr>
          <w:p w:rsidR="00CE3356" w:rsidRPr="00CE3356" w:rsidRDefault="00CE3356" w:rsidP="00CE3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ГЛС района</w:t>
            </w:r>
          </w:p>
        </w:tc>
        <w:tc>
          <w:tcPr>
            <w:tcW w:w="2807" w:type="dxa"/>
          </w:tcPr>
          <w:p w:rsidR="00CE3356" w:rsidRPr="00CE3356" w:rsidRDefault="00CE3356" w:rsidP="00CE3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ГЛС района</w:t>
            </w:r>
          </w:p>
        </w:tc>
      </w:tr>
      <w:tr w:rsidR="00CE3356" w:rsidRPr="00CE3356" w:rsidTr="00000E7F">
        <w:trPr>
          <w:trHeight w:val="145"/>
        </w:trPr>
        <w:tc>
          <w:tcPr>
            <w:tcW w:w="817" w:type="dxa"/>
          </w:tcPr>
          <w:p w:rsidR="00CE3356" w:rsidRPr="00CE3356" w:rsidRDefault="00CE3356" w:rsidP="00CE3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371" w:type="dxa"/>
          </w:tcPr>
          <w:p w:rsidR="00CE3356" w:rsidRPr="00CE3356" w:rsidRDefault="00CE3356" w:rsidP="00CE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Риск загрязнения воздуха связанный с нарушением технологического процесса или задымления в следствии лесных пожаров</w:t>
            </w:r>
          </w:p>
        </w:tc>
        <w:tc>
          <w:tcPr>
            <w:tcW w:w="4536" w:type="dxa"/>
          </w:tcPr>
          <w:p w:rsidR="00CE3356" w:rsidRPr="00CE3356" w:rsidRDefault="00CE3356" w:rsidP="00CE3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Забайкальскому краю в </w:t>
            </w:r>
            <w:proofErr w:type="spellStart"/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Шелопугинском</w:t>
            </w:r>
            <w:proofErr w:type="spellEnd"/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районе, Администрация объекта</w:t>
            </w:r>
          </w:p>
        </w:tc>
        <w:tc>
          <w:tcPr>
            <w:tcW w:w="2807" w:type="dxa"/>
          </w:tcPr>
          <w:p w:rsidR="00CE3356" w:rsidRPr="00CE3356" w:rsidRDefault="00CE3356" w:rsidP="00CE3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ГЛС района</w:t>
            </w:r>
          </w:p>
        </w:tc>
      </w:tr>
      <w:tr w:rsidR="00CE3356" w:rsidRPr="00CE3356" w:rsidTr="00000E7F">
        <w:trPr>
          <w:trHeight w:val="145"/>
        </w:trPr>
        <w:tc>
          <w:tcPr>
            <w:tcW w:w="817" w:type="dxa"/>
          </w:tcPr>
          <w:p w:rsidR="00CE3356" w:rsidRPr="00CE3356" w:rsidRDefault="00CE3356" w:rsidP="00CE3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371" w:type="dxa"/>
          </w:tcPr>
          <w:p w:rsidR="00CE3356" w:rsidRPr="00CE3356" w:rsidRDefault="00CE3356" w:rsidP="00CE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Риск катастрофического затопления вследствие аварии на ГТС</w:t>
            </w:r>
          </w:p>
        </w:tc>
        <w:tc>
          <w:tcPr>
            <w:tcW w:w="4536" w:type="dxa"/>
          </w:tcPr>
          <w:p w:rsidR="00CE3356" w:rsidRPr="00CE3356" w:rsidRDefault="00A94A7B" w:rsidP="00CE3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4A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Консультант по ГО ЧС</w:t>
            </w:r>
          </w:p>
        </w:tc>
        <w:tc>
          <w:tcPr>
            <w:tcW w:w="2807" w:type="dxa"/>
          </w:tcPr>
          <w:p w:rsidR="00CE3356" w:rsidRPr="00CE3356" w:rsidRDefault="007118ED" w:rsidP="00CE3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Консультант по ГО ЧС </w:t>
            </w:r>
          </w:p>
        </w:tc>
      </w:tr>
      <w:tr w:rsidR="00A94A7B" w:rsidRPr="00CE3356" w:rsidTr="00000E7F">
        <w:trPr>
          <w:trHeight w:val="145"/>
        </w:trPr>
        <w:tc>
          <w:tcPr>
            <w:tcW w:w="817" w:type="dxa"/>
          </w:tcPr>
          <w:p w:rsidR="00A94A7B" w:rsidRPr="00CE3356" w:rsidRDefault="00A94A7B" w:rsidP="00A94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371" w:type="dxa"/>
          </w:tcPr>
          <w:p w:rsidR="00A94A7B" w:rsidRPr="00CE3356" w:rsidRDefault="00A94A7B" w:rsidP="00A94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Риск возникновения засухи</w:t>
            </w:r>
          </w:p>
        </w:tc>
        <w:tc>
          <w:tcPr>
            <w:tcW w:w="4536" w:type="dxa"/>
          </w:tcPr>
          <w:p w:rsidR="00A94A7B" w:rsidRDefault="00A94A7B" w:rsidP="00A94A7B">
            <w:r w:rsidRPr="00352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Главный специалист по сельскому хозяйству </w:t>
            </w:r>
          </w:p>
        </w:tc>
        <w:tc>
          <w:tcPr>
            <w:tcW w:w="2807" w:type="dxa"/>
          </w:tcPr>
          <w:p w:rsidR="00A94A7B" w:rsidRPr="00CE3356" w:rsidRDefault="00A94A7B" w:rsidP="00A94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Главный специалист по сельскому хозяйству </w:t>
            </w:r>
          </w:p>
        </w:tc>
      </w:tr>
      <w:tr w:rsidR="00A94A7B" w:rsidRPr="00CE3356" w:rsidTr="00000E7F">
        <w:trPr>
          <w:trHeight w:val="145"/>
        </w:trPr>
        <w:tc>
          <w:tcPr>
            <w:tcW w:w="817" w:type="dxa"/>
          </w:tcPr>
          <w:p w:rsidR="00A94A7B" w:rsidRPr="00CE3356" w:rsidRDefault="00A94A7B" w:rsidP="00A94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371" w:type="dxa"/>
          </w:tcPr>
          <w:p w:rsidR="00A94A7B" w:rsidRPr="00CE3356" w:rsidRDefault="00A94A7B" w:rsidP="00A94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Риск возникновения аномально жарких температур</w:t>
            </w:r>
          </w:p>
        </w:tc>
        <w:tc>
          <w:tcPr>
            <w:tcW w:w="4536" w:type="dxa"/>
          </w:tcPr>
          <w:p w:rsidR="00A94A7B" w:rsidRDefault="00A94A7B" w:rsidP="00A94A7B">
            <w:r w:rsidRPr="00352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Главный специалист по сельскому хозяйству </w:t>
            </w:r>
          </w:p>
        </w:tc>
        <w:tc>
          <w:tcPr>
            <w:tcW w:w="2807" w:type="dxa"/>
          </w:tcPr>
          <w:p w:rsidR="00A94A7B" w:rsidRPr="00CE3356" w:rsidRDefault="00A94A7B" w:rsidP="00A94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Главный специалист по сельскому хозяйству</w:t>
            </w:r>
          </w:p>
        </w:tc>
      </w:tr>
      <w:tr w:rsidR="007118ED" w:rsidRPr="00CE3356" w:rsidTr="00000E7F">
        <w:trPr>
          <w:trHeight w:val="145"/>
        </w:trPr>
        <w:tc>
          <w:tcPr>
            <w:tcW w:w="817" w:type="dxa"/>
          </w:tcPr>
          <w:p w:rsidR="007118ED" w:rsidRPr="00CE3356" w:rsidRDefault="007118ED" w:rsidP="00711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371" w:type="dxa"/>
          </w:tcPr>
          <w:p w:rsidR="007118ED" w:rsidRPr="00CE3356" w:rsidRDefault="007118ED" w:rsidP="00711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Риск возникновения сильного </w:t>
            </w:r>
            <w:proofErr w:type="spellStart"/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гололедно-изморозевое</w:t>
            </w:r>
            <w:proofErr w:type="spellEnd"/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отложения на проводах</w:t>
            </w:r>
          </w:p>
        </w:tc>
        <w:tc>
          <w:tcPr>
            <w:tcW w:w="4536" w:type="dxa"/>
          </w:tcPr>
          <w:p w:rsidR="007118ED" w:rsidRPr="00CE3356" w:rsidRDefault="00A94A7B" w:rsidP="00711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4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Главный специалист по жилищно-коммунальной политике, дорожному хозяйству, транспорту и связи</w:t>
            </w:r>
            <w:r w:rsidR="007118ED"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РЭС района</w:t>
            </w:r>
          </w:p>
        </w:tc>
        <w:tc>
          <w:tcPr>
            <w:tcW w:w="2807" w:type="dxa"/>
          </w:tcPr>
          <w:p w:rsidR="007118ED" w:rsidRDefault="007118ED" w:rsidP="007118ED">
            <w:r w:rsidRPr="00FF4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Главный специалист по жилищно-коммунальной политике, дорожному хозяйству, транспорту и связи</w:t>
            </w:r>
          </w:p>
        </w:tc>
      </w:tr>
      <w:tr w:rsidR="007118ED" w:rsidRPr="00CE3356" w:rsidTr="00000E7F">
        <w:trPr>
          <w:trHeight w:val="145"/>
        </w:trPr>
        <w:tc>
          <w:tcPr>
            <w:tcW w:w="817" w:type="dxa"/>
          </w:tcPr>
          <w:p w:rsidR="007118ED" w:rsidRPr="00CE3356" w:rsidRDefault="007118ED" w:rsidP="00711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371" w:type="dxa"/>
          </w:tcPr>
          <w:p w:rsidR="007118ED" w:rsidRPr="00CE3356" w:rsidRDefault="007118ED" w:rsidP="00711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Риск возникновения сильной метели</w:t>
            </w:r>
          </w:p>
        </w:tc>
        <w:tc>
          <w:tcPr>
            <w:tcW w:w="4536" w:type="dxa"/>
          </w:tcPr>
          <w:p w:rsidR="007118ED" w:rsidRPr="00CE3356" w:rsidRDefault="00A94A7B" w:rsidP="00711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4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Главный специалист по жилищно-коммунальной политике, дорожному хозяйству, транспорту и связи</w:t>
            </w:r>
          </w:p>
        </w:tc>
        <w:tc>
          <w:tcPr>
            <w:tcW w:w="2807" w:type="dxa"/>
          </w:tcPr>
          <w:p w:rsidR="007118ED" w:rsidRDefault="007118ED" w:rsidP="007118ED">
            <w:r w:rsidRPr="00FF4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Главный специалист по жилищно-коммунальной политике, дорожному хозяйству, транспорту и связи</w:t>
            </w:r>
          </w:p>
        </w:tc>
      </w:tr>
      <w:tr w:rsidR="007118ED" w:rsidRPr="00CE3356" w:rsidTr="00000E7F">
        <w:trPr>
          <w:trHeight w:val="145"/>
        </w:trPr>
        <w:tc>
          <w:tcPr>
            <w:tcW w:w="15531" w:type="dxa"/>
            <w:gridSpan w:val="4"/>
            <w:shd w:val="clear" w:color="auto" w:fill="D9D9D9"/>
          </w:tcPr>
          <w:p w:rsidR="007118ED" w:rsidRPr="00CE3356" w:rsidRDefault="007118ED" w:rsidP="00711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Риски возникновения ЧС биолого-социального характера</w:t>
            </w:r>
          </w:p>
        </w:tc>
      </w:tr>
      <w:tr w:rsidR="007118ED" w:rsidRPr="00CE3356" w:rsidTr="00000E7F">
        <w:trPr>
          <w:trHeight w:val="145"/>
        </w:trPr>
        <w:tc>
          <w:tcPr>
            <w:tcW w:w="15531" w:type="dxa"/>
            <w:gridSpan w:val="4"/>
            <w:shd w:val="clear" w:color="auto" w:fill="D9D9D9"/>
          </w:tcPr>
          <w:p w:rsidR="007118ED" w:rsidRPr="00CE3356" w:rsidRDefault="007118ED" w:rsidP="00711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3.1 Риски возникновения ЧС связанных с инфекционными, паразитарными болезнями и отравлениями людей</w:t>
            </w:r>
          </w:p>
        </w:tc>
      </w:tr>
      <w:tr w:rsidR="007118ED" w:rsidRPr="00CE3356" w:rsidTr="00000E7F">
        <w:trPr>
          <w:trHeight w:val="145"/>
        </w:trPr>
        <w:tc>
          <w:tcPr>
            <w:tcW w:w="817" w:type="dxa"/>
          </w:tcPr>
          <w:p w:rsidR="007118ED" w:rsidRPr="00CE3356" w:rsidRDefault="007118ED" w:rsidP="00711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371" w:type="dxa"/>
          </w:tcPr>
          <w:p w:rsidR="007118ED" w:rsidRPr="00CE3356" w:rsidRDefault="007118ED" w:rsidP="00711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 w:rsidRPr="00CE3356">
              <w:rPr>
                <w:rFonts w:ascii="Times New Roman" w:eastAsia="Calibri" w:hAnsi="Times New Roman" w:cs="Times New Roman"/>
                <w:sz w:val="24"/>
                <w:szCs w:val="24"/>
              </w:rPr>
              <w:t>мелиоидоз</w:t>
            </w:r>
            <w:proofErr w:type="spellEnd"/>
            <w:r w:rsidRPr="00CE3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лихорадка </w:t>
            </w:r>
            <w:proofErr w:type="spellStart"/>
            <w:r w:rsidRPr="00CE3356">
              <w:rPr>
                <w:rFonts w:ascii="Times New Roman" w:eastAsia="Calibri" w:hAnsi="Times New Roman" w:cs="Times New Roman"/>
                <w:sz w:val="24"/>
                <w:szCs w:val="24"/>
              </w:rPr>
              <w:t>Ласса</w:t>
            </w:r>
            <w:proofErr w:type="spellEnd"/>
            <w:r w:rsidRPr="00CE3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болезни, вызванные вирусами Марбурга и </w:t>
            </w:r>
            <w:proofErr w:type="spellStart"/>
            <w:r w:rsidRPr="00CE3356">
              <w:rPr>
                <w:rFonts w:ascii="Times New Roman" w:eastAsia="Calibri" w:hAnsi="Times New Roman" w:cs="Times New Roman"/>
                <w:sz w:val="24"/>
                <w:szCs w:val="24"/>
              </w:rPr>
              <w:t>Эбола</w:t>
            </w:r>
            <w:proofErr w:type="spellEnd"/>
            <w:r w:rsidRPr="00CE335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7118ED" w:rsidRPr="00CE3356" w:rsidRDefault="007118ED" w:rsidP="00711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Шелопугинская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</w:t>
            </w:r>
            <w:r w:rsidRPr="00CE335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E335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07" w:type="dxa"/>
          </w:tcPr>
          <w:p w:rsidR="007118ED" w:rsidRPr="00CE3356" w:rsidRDefault="007118ED" w:rsidP="00711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Шелопугинская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</w:t>
            </w:r>
            <w:r w:rsidRPr="00CE335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7118ED" w:rsidRPr="00CE3356" w:rsidTr="00000E7F">
        <w:trPr>
          <w:trHeight w:val="145"/>
        </w:trPr>
        <w:tc>
          <w:tcPr>
            <w:tcW w:w="817" w:type="dxa"/>
          </w:tcPr>
          <w:p w:rsidR="007118ED" w:rsidRPr="00CE3356" w:rsidRDefault="007118ED" w:rsidP="00711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371" w:type="dxa"/>
          </w:tcPr>
          <w:p w:rsidR="007118ED" w:rsidRPr="00CE3356" w:rsidRDefault="007118ED" w:rsidP="00711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sz w:val="24"/>
                <w:szCs w:val="24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4536" w:type="dxa"/>
          </w:tcPr>
          <w:p w:rsidR="007118ED" w:rsidRDefault="007118ED" w:rsidP="007118ED">
            <w:r w:rsidRPr="0061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</w:t>
            </w:r>
            <w:proofErr w:type="spellStart"/>
            <w:r w:rsidRPr="00612F8D">
              <w:rPr>
                <w:rFonts w:ascii="Times New Roman" w:eastAsia="Calibri" w:hAnsi="Times New Roman" w:cs="Times New Roman"/>
                <w:sz w:val="24"/>
                <w:szCs w:val="24"/>
              </w:rPr>
              <w:t>Шелопугинская</w:t>
            </w:r>
            <w:proofErr w:type="spellEnd"/>
            <w:r w:rsidRPr="0061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807" w:type="dxa"/>
          </w:tcPr>
          <w:p w:rsidR="007118ED" w:rsidRDefault="007118ED" w:rsidP="007118ED">
            <w:r w:rsidRPr="0061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</w:t>
            </w:r>
            <w:proofErr w:type="spellStart"/>
            <w:r w:rsidRPr="00612F8D">
              <w:rPr>
                <w:rFonts w:ascii="Times New Roman" w:eastAsia="Calibri" w:hAnsi="Times New Roman" w:cs="Times New Roman"/>
                <w:sz w:val="24"/>
                <w:szCs w:val="24"/>
              </w:rPr>
              <w:t>Шелопугинская</w:t>
            </w:r>
            <w:proofErr w:type="spellEnd"/>
            <w:r w:rsidRPr="0061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</w:t>
            </w:r>
          </w:p>
        </w:tc>
      </w:tr>
      <w:tr w:rsidR="007118ED" w:rsidRPr="00CE3356" w:rsidTr="00000E7F">
        <w:trPr>
          <w:trHeight w:val="145"/>
        </w:trPr>
        <w:tc>
          <w:tcPr>
            <w:tcW w:w="817" w:type="dxa"/>
          </w:tcPr>
          <w:p w:rsidR="007118ED" w:rsidRPr="00CE3356" w:rsidRDefault="007118ED" w:rsidP="00711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7371" w:type="dxa"/>
          </w:tcPr>
          <w:p w:rsidR="007118ED" w:rsidRPr="00CE3356" w:rsidRDefault="007118ED" w:rsidP="00711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sz w:val="24"/>
                <w:szCs w:val="24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4536" w:type="dxa"/>
          </w:tcPr>
          <w:p w:rsidR="007118ED" w:rsidRDefault="007118ED" w:rsidP="007118ED">
            <w:r w:rsidRPr="0061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</w:t>
            </w:r>
            <w:proofErr w:type="spellStart"/>
            <w:r w:rsidRPr="00612F8D">
              <w:rPr>
                <w:rFonts w:ascii="Times New Roman" w:eastAsia="Calibri" w:hAnsi="Times New Roman" w:cs="Times New Roman"/>
                <w:sz w:val="24"/>
                <w:szCs w:val="24"/>
              </w:rPr>
              <w:t>Шелопугинская</w:t>
            </w:r>
            <w:proofErr w:type="spellEnd"/>
            <w:r w:rsidRPr="0061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807" w:type="dxa"/>
          </w:tcPr>
          <w:p w:rsidR="007118ED" w:rsidRDefault="007118ED" w:rsidP="007118ED">
            <w:r w:rsidRPr="0061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</w:t>
            </w:r>
            <w:proofErr w:type="spellStart"/>
            <w:r w:rsidRPr="00612F8D">
              <w:rPr>
                <w:rFonts w:ascii="Times New Roman" w:eastAsia="Calibri" w:hAnsi="Times New Roman" w:cs="Times New Roman"/>
                <w:sz w:val="24"/>
                <w:szCs w:val="24"/>
              </w:rPr>
              <w:t>Шелопугинская</w:t>
            </w:r>
            <w:proofErr w:type="spellEnd"/>
            <w:r w:rsidRPr="0061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</w:t>
            </w:r>
          </w:p>
        </w:tc>
      </w:tr>
      <w:tr w:rsidR="007118ED" w:rsidRPr="00CE3356" w:rsidTr="00000E7F">
        <w:trPr>
          <w:trHeight w:val="145"/>
        </w:trPr>
        <w:tc>
          <w:tcPr>
            <w:tcW w:w="817" w:type="dxa"/>
          </w:tcPr>
          <w:p w:rsidR="007118ED" w:rsidRPr="00CE3356" w:rsidRDefault="007118ED" w:rsidP="00711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71" w:type="dxa"/>
          </w:tcPr>
          <w:p w:rsidR="007118ED" w:rsidRPr="00CE3356" w:rsidRDefault="007118ED" w:rsidP="00711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sz w:val="24"/>
                <w:szCs w:val="24"/>
              </w:rPr>
              <w:t>Риск возникновения травления людей</w:t>
            </w:r>
          </w:p>
        </w:tc>
        <w:tc>
          <w:tcPr>
            <w:tcW w:w="4536" w:type="dxa"/>
          </w:tcPr>
          <w:p w:rsidR="007118ED" w:rsidRDefault="007118ED" w:rsidP="007118ED">
            <w:r w:rsidRPr="0061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</w:t>
            </w:r>
            <w:proofErr w:type="spellStart"/>
            <w:r w:rsidRPr="00612F8D">
              <w:rPr>
                <w:rFonts w:ascii="Times New Roman" w:eastAsia="Calibri" w:hAnsi="Times New Roman" w:cs="Times New Roman"/>
                <w:sz w:val="24"/>
                <w:szCs w:val="24"/>
              </w:rPr>
              <w:t>Шелопугинская</w:t>
            </w:r>
            <w:proofErr w:type="spellEnd"/>
            <w:r w:rsidRPr="0061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807" w:type="dxa"/>
          </w:tcPr>
          <w:p w:rsidR="007118ED" w:rsidRDefault="007118ED" w:rsidP="007118ED">
            <w:r w:rsidRPr="0061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</w:t>
            </w:r>
            <w:proofErr w:type="spellStart"/>
            <w:r w:rsidRPr="00612F8D">
              <w:rPr>
                <w:rFonts w:ascii="Times New Roman" w:eastAsia="Calibri" w:hAnsi="Times New Roman" w:cs="Times New Roman"/>
                <w:sz w:val="24"/>
                <w:szCs w:val="24"/>
              </w:rPr>
              <w:t>Шелопугинская</w:t>
            </w:r>
            <w:proofErr w:type="spellEnd"/>
            <w:r w:rsidRPr="0061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</w:t>
            </w:r>
          </w:p>
        </w:tc>
      </w:tr>
      <w:tr w:rsidR="007118ED" w:rsidRPr="00CE3356" w:rsidTr="00000E7F">
        <w:trPr>
          <w:trHeight w:val="145"/>
        </w:trPr>
        <w:tc>
          <w:tcPr>
            <w:tcW w:w="817" w:type="dxa"/>
          </w:tcPr>
          <w:p w:rsidR="007118ED" w:rsidRPr="00CE3356" w:rsidRDefault="007118ED" w:rsidP="00711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371" w:type="dxa"/>
          </w:tcPr>
          <w:p w:rsidR="007118ED" w:rsidRPr="00CE3356" w:rsidRDefault="007118ED" w:rsidP="00711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sz w:val="24"/>
                <w:szCs w:val="24"/>
              </w:rPr>
              <w:t>Риск возникновения эпидемии</w:t>
            </w:r>
          </w:p>
        </w:tc>
        <w:tc>
          <w:tcPr>
            <w:tcW w:w="4536" w:type="dxa"/>
          </w:tcPr>
          <w:p w:rsidR="007118ED" w:rsidRDefault="007118ED" w:rsidP="007118ED">
            <w:r w:rsidRPr="0061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</w:t>
            </w:r>
            <w:proofErr w:type="spellStart"/>
            <w:r w:rsidRPr="00612F8D">
              <w:rPr>
                <w:rFonts w:ascii="Times New Roman" w:eastAsia="Calibri" w:hAnsi="Times New Roman" w:cs="Times New Roman"/>
                <w:sz w:val="24"/>
                <w:szCs w:val="24"/>
              </w:rPr>
              <w:t>Шелопугинская</w:t>
            </w:r>
            <w:proofErr w:type="spellEnd"/>
            <w:r w:rsidRPr="0061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807" w:type="dxa"/>
          </w:tcPr>
          <w:p w:rsidR="007118ED" w:rsidRDefault="007118ED" w:rsidP="007118ED">
            <w:r w:rsidRPr="0061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</w:t>
            </w:r>
            <w:proofErr w:type="spellStart"/>
            <w:r w:rsidRPr="00612F8D">
              <w:rPr>
                <w:rFonts w:ascii="Times New Roman" w:eastAsia="Calibri" w:hAnsi="Times New Roman" w:cs="Times New Roman"/>
                <w:sz w:val="24"/>
                <w:szCs w:val="24"/>
              </w:rPr>
              <w:t>Шелопугинская</w:t>
            </w:r>
            <w:proofErr w:type="spellEnd"/>
            <w:r w:rsidRPr="0061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</w:t>
            </w:r>
          </w:p>
        </w:tc>
      </w:tr>
      <w:tr w:rsidR="007118ED" w:rsidRPr="00CE3356" w:rsidTr="00000E7F">
        <w:trPr>
          <w:trHeight w:val="145"/>
        </w:trPr>
        <w:tc>
          <w:tcPr>
            <w:tcW w:w="15531" w:type="dxa"/>
            <w:gridSpan w:val="4"/>
            <w:shd w:val="clear" w:color="auto" w:fill="D9D9D9"/>
          </w:tcPr>
          <w:p w:rsidR="007118ED" w:rsidRPr="00CE3356" w:rsidRDefault="007118ED" w:rsidP="00711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3.2 Риски возникновения ЧС связанных</w:t>
            </w:r>
            <w:r w:rsidRPr="00CE33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с  особо опасными болезнями сельскохозяйственных животных и рыб</w:t>
            </w:r>
          </w:p>
        </w:tc>
      </w:tr>
      <w:tr w:rsidR="00A94A7B" w:rsidRPr="00CE3356" w:rsidTr="00000E7F">
        <w:trPr>
          <w:trHeight w:val="145"/>
        </w:trPr>
        <w:tc>
          <w:tcPr>
            <w:tcW w:w="817" w:type="dxa"/>
          </w:tcPr>
          <w:p w:rsidR="00A94A7B" w:rsidRPr="00CE3356" w:rsidRDefault="00A94A7B" w:rsidP="00A94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371" w:type="dxa"/>
          </w:tcPr>
          <w:p w:rsidR="00A94A7B" w:rsidRPr="00CE3356" w:rsidRDefault="00A94A7B" w:rsidP="00A94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</w:t>
            </w:r>
            <w:proofErr w:type="spellStart"/>
            <w:r w:rsidRPr="00CE3356">
              <w:rPr>
                <w:rFonts w:ascii="Times New Roman" w:eastAsia="Calibri" w:hAnsi="Times New Roman" w:cs="Times New Roman"/>
                <w:sz w:val="24"/>
                <w:szCs w:val="24"/>
              </w:rPr>
              <w:t>мелиоидоз</w:t>
            </w:r>
            <w:proofErr w:type="spellEnd"/>
            <w:r w:rsidRPr="00CE3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356">
              <w:rPr>
                <w:rFonts w:ascii="Times New Roman" w:eastAsia="Calibri" w:hAnsi="Times New Roman" w:cs="Times New Roman"/>
                <w:sz w:val="24"/>
                <w:szCs w:val="24"/>
              </w:rPr>
              <w:t>листериоз</w:t>
            </w:r>
            <w:proofErr w:type="spellEnd"/>
            <w:r w:rsidRPr="00CE3356">
              <w:rPr>
                <w:rFonts w:ascii="Times New Roman" w:eastAsia="Calibri" w:hAnsi="Times New Roman" w:cs="Times New Roman"/>
                <w:sz w:val="24"/>
                <w:szCs w:val="24"/>
              </w:rPr>
              <w:t>, чума (КРС, МРС), чума свиней, болезнь Ньюкасла, оспа, контагиозная плевропневмония</w:t>
            </w:r>
          </w:p>
        </w:tc>
        <w:tc>
          <w:tcPr>
            <w:tcW w:w="4536" w:type="dxa"/>
          </w:tcPr>
          <w:p w:rsidR="00A94A7B" w:rsidRDefault="00A94A7B" w:rsidP="00A94A7B">
            <w:r w:rsidRPr="003E09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сельскому хозяйству</w:t>
            </w:r>
          </w:p>
        </w:tc>
        <w:tc>
          <w:tcPr>
            <w:tcW w:w="2807" w:type="dxa"/>
          </w:tcPr>
          <w:p w:rsidR="00A94A7B" w:rsidRPr="007118ED" w:rsidRDefault="00A94A7B" w:rsidP="00A9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E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сельскому хозяйству</w:t>
            </w:r>
          </w:p>
        </w:tc>
      </w:tr>
      <w:tr w:rsidR="00A94A7B" w:rsidRPr="00CE3356" w:rsidTr="00000E7F">
        <w:trPr>
          <w:trHeight w:val="145"/>
        </w:trPr>
        <w:tc>
          <w:tcPr>
            <w:tcW w:w="817" w:type="dxa"/>
          </w:tcPr>
          <w:p w:rsidR="00A94A7B" w:rsidRPr="00CE3356" w:rsidRDefault="00A94A7B" w:rsidP="00A94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371" w:type="dxa"/>
          </w:tcPr>
          <w:p w:rsidR="00A94A7B" w:rsidRPr="00CE3356" w:rsidRDefault="00A94A7B" w:rsidP="00A94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sz w:val="24"/>
                <w:szCs w:val="24"/>
              </w:rPr>
              <w:t>Риск возникновения прочих острых инфекционных болезней сельскохозяйственных животных, хронические инфекционные болезни сельскохозяйственных животных (бруцеллез, туберкулез, лейкоз и др.)</w:t>
            </w:r>
          </w:p>
        </w:tc>
        <w:tc>
          <w:tcPr>
            <w:tcW w:w="4536" w:type="dxa"/>
          </w:tcPr>
          <w:p w:rsidR="00A94A7B" w:rsidRDefault="00A94A7B" w:rsidP="00A94A7B">
            <w:r w:rsidRPr="003E09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сельскому хозяйству</w:t>
            </w:r>
          </w:p>
        </w:tc>
        <w:tc>
          <w:tcPr>
            <w:tcW w:w="2807" w:type="dxa"/>
          </w:tcPr>
          <w:p w:rsidR="00A94A7B" w:rsidRPr="007118ED" w:rsidRDefault="00A94A7B" w:rsidP="00A9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E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сельскому хозяйству</w:t>
            </w:r>
          </w:p>
        </w:tc>
      </w:tr>
      <w:tr w:rsidR="00A94A7B" w:rsidRPr="00CE3356" w:rsidTr="00000E7F">
        <w:trPr>
          <w:trHeight w:val="145"/>
        </w:trPr>
        <w:tc>
          <w:tcPr>
            <w:tcW w:w="817" w:type="dxa"/>
          </w:tcPr>
          <w:p w:rsidR="00A94A7B" w:rsidRPr="00CE3356" w:rsidRDefault="00A94A7B" w:rsidP="00A94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371" w:type="dxa"/>
          </w:tcPr>
          <w:p w:rsidR="00A94A7B" w:rsidRPr="00CE3356" w:rsidRDefault="00A94A7B" w:rsidP="00A94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sz w:val="24"/>
                <w:szCs w:val="24"/>
              </w:rPr>
              <w:t>Риск возникновения ЧС связанный с экзотическими болезнями животных</w:t>
            </w:r>
          </w:p>
        </w:tc>
        <w:tc>
          <w:tcPr>
            <w:tcW w:w="4536" w:type="dxa"/>
          </w:tcPr>
          <w:p w:rsidR="00A94A7B" w:rsidRDefault="00A94A7B" w:rsidP="00A94A7B">
            <w:r w:rsidRPr="003E09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сельскому хозяйству</w:t>
            </w:r>
          </w:p>
        </w:tc>
        <w:tc>
          <w:tcPr>
            <w:tcW w:w="2807" w:type="dxa"/>
          </w:tcPr>
          <w:p w:rsidR="00A94A7B" w:rsidRPr="007118ED" w:rsidRDefault="00A94A7B" w:rsidP="00A9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E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сельскому хозяйству</w:t>
            </w:r>
          </w:p>
        </w:tc>
      </w:tr>
      <w:tr w:rsidR="007118ED" w:rsidRPr="00CE3356" w:rsidTr="00000E7F">
        <w:trPr>
          <w:trHeight w:val="145"/>
        </w:trPr>
        <w:tc>
          <w:tcPr>
            <w:tcW w:w="15531" w:type="dxa"/>
            <w:gridSpan w:val="4"/>
            <w:shd w:val="clear" w:color="auto" w:fill="D9D9D9"/>
          </w:tcPr>
          <w:p w:rsidR="007118ED" w:rsidRPr="00CE3356" w:rsidRDefault="007118ED" w:rsidP="00711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3.3 Риски возникновения ЧС связанных с карантинными и особо опасными болезнями и вредителями</w:t>
            </w:r>
            <w:r w:rsidRPr="00CE33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сельскохозяйственных растений и леса</w:t>
            </w:r>
          </w:p>
        </w:tc>
      </w:tr>
      <w:tr w:rsidR="007118ED" w:rsidRPr="00CE3356" w:rsidTr="00000E7F">
        <w:trPr>
          <w:trHeight w:val="1024"/>
        </w:trPr>
        <w:tc>
          <w:tcPr>
            <w:tcW w:w="817" w:type="dxa"/>
          </w:tcPr>
          <w:p w:rsidR="007118ED" w:rsidRPr="00CE3356" w:rsidRDefault="007118ED" w:rsidP="00711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371" w:type="dxa"/>
          </w:tcPr>
          <w:p w:rsidR="007118ED" w:rsidRPr="00CE3356" w:rsidRDefault="007118ED" w:rsidP="00711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Риск возникновения массового поражения с/х растений болезнями и вредителями </w:t>
            </w:r>
          </w:p>
        </w:tc>
        <w:tc>
          <w:tcPr>
            <w:tcW w:w="4536" w:type="dxa"/>
          </w:tcPr>
          <w:p w:rsidR="007118ED" w:rsidRPr="007118ED" w:rsidRDefault="00A94A7B" w:rsidP="0071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E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сельскому хозяйству</w:t>
            </w:r>
          </w:p>
        </w:tc>
        <w:tc>
          <w:tcPr>
            <w:tcW w:w="2807" w:type="dxa"/>
          </w:tcPr>
          <w:p w:rsidR="007118ED" w:rsidRPr="007118ED" w:rsidRDefault="007118ED" w:rsidP="0071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E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сельскому хозяйству</w:t>
            </w:r>
          </w:p>
        </w:tc>
      </w:tr>
      <w:tr w:rsidR="007118ED" w:rsidRPr="00CE3356" w:rsidTr="00000E7F">
        <w:trPr>
          <w:trHeight w:val="618"/>
        </w:trPr>
        <w:tc>
          <w:tcPr>
            <w:tcW w:w="817" w:type="dxa"/>
          </w:tcPr>
          <w:p w:rsidR="007118ED" w:rsidRPr="00CE3356" w:rsidRDefault="007118ED" w:rsidP="00711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371" w:type="dxa"/>
          </w:tcPr>
          <w:p w:rsidR="007118ED" w:rsidRPr="00CE3356" w:rsidRDefault="007118ED" w:rsidP="00711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sz w:val="24"/>
                <w:szCs w:val="24"/>
              </w:rPr>
              <w:t>Риск возникновения массового поражения леса болезнями и вредителями</w:t>
            </w:r>
          </w:p>
        </w:tc>
        <w:tc>
          <w:tcPr>
            <w:tcW w:w="4536" w:type="dxa"/>
          </w:tcPr>
          <w:p w:rsidR="007118ED" w:rsidRPr="00CE3356" w:rsidRDefault="007118ED" w:rsidP="00711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sz w:val="24"/>
                <w:szCs w:val="24"/>
              </w:rPr>
              <w:t>Лесничество района</w:t>
            </w:r>
          </w:p>
        </w:tc>
        <w:tc>
          <w:tcPr>
            <w:tcW w:w="2807" w:type="dxa"/>
          </w:tcPr>
          <w:p w:rsidR="007118ED" w:rsidRPr="00CE3356" w:rsidRDefault="007118ED" w:rsidP="00711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56">
              <w:rPr>
                <w:rFonts w:ascii="Times New Roman" w:eastAsia="Calibri" w:hAnsi="Times New Roman" w:cs="Times New Roman"/>
                <w:sz w:val="24"/>
                <w:szCs w:val="24"/>
              </w:rPr>
              <w:t>лесничество района</w:t>
            </w:r>
          </w:p>
        </w:tc>
      </w:tr>
    </w:tbl>
    <w:p w:rsidR="00CE3356" w:rsidRDefault="00CE3356" w:rsidP="00CE3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4F8" w:rsidRDefault="009814F8" w:rsidP="00CE3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4F8" w:rsidRDefault="009814F8" w:rsidP="009814F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4F8" w:rsidRDefault="009814F8" w:rsidP="009814F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9814F8" w:rsidSect="00A94A7B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9814F8" w:rsidRPr="00CE3356" w:rsidRDefault="009814F8" w:rsidP="009814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335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CE3356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9814F8" w:rsidRPr="00CE3356" w:rsidRDefault="009814F8" w:rsidP="009814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33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CE335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814F8" w:rsidRPr="00CE3356" w:rsidRDefault="009814F8" w:rsidP="009814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3356">
        <w:rPr>
          <w:rFonts w:ascii="Times New Roman" w:hAnsi="Times New Roman" w:cs="Times New Roman"/>
          <w:sz w:val="28"/>
          <w:szCs w:val="28"/>
        </w:rPr>
        <w:t>района «Шелопугинский район»</w:t>
      </w:r>
    </w:p>
    <w:p w:rsidR="009814F8" w:rsidRPr="00CE3356" w:rsidRDefault="009814F8" w:rsidP="009814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25510">
        <w:rPr>
          <w:rFonts w:ascii="Times New Roman" w:hAnsi="Times New Roman" w:cs="Times New Roman"/>
          <w:sz w:val="28"/>
          <w:szCs w:val="28"/>
        </w:rPr>
        <w:t>14 ноября</w:t>
      </w:r>
      <w:r w:rsidRPr="00CE3356">
        <w:rPr>
          <w:rFonts w:ascii="Times New Roman" w:hAnsi="Times New Roman" w:cs="Times New Roman"/>
          <w:sz w:val="28"/>
          <w:szCs w:val="28"/>
        </w:rPr>
        <w:t xml:space="preserve"> 2017г. № </w:t>
      </w:r>
      <w:r w:rsidR="00525510">
        <w:rPr>
          <w:rFonts w:ascii="Times New Roman" w:hAnsi="Times New Roman" w:cs="Times New Roman"/>
          <w:sz w:val="28"/>
          <w:szCs w:val="28"/>
        </w:rPr>
        <w:t>271</w:t>
      </w:r>
    </w:p>
    <w:p w:rsidR="009814F8" w:rsidRPr="009814F8" w:rsidRDefault="009814F8" w:rsidP="009814F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4F8">
        <w:rPr>
          <w:rFonts w:ascii="Times New Roman" w:hAnsi="Times New Roman" w:cs="Times New Roman"/>
          <w:b/>
          <w:sz w:val="28"/>
          <w:szCs w:val="28"/>
        </w:rPr>
        <w:t>Закрепление служб РСЧС</w:t>
      </w:r>
    </w:p>
    <w:p w:rsidR="009814F8" w:rsidRPr="009814F8" w:rsidRDefault="009814F8" w:rsidP="009814F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4F8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>специалистами</w:t>
      </w:r>
      <w:r w:rsidRPr="009814F8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«Шелопугинский район»</w:t>
      </w:r>
    </w:p>
    <w:tbl>
      <w:tblPr>
        <w:tblStyle w:val="a3"/>
        <w:tblW w:w="0" w:type="auto"/>
        <w:tblLook w:val="04A0"/>
      </w:tblPr>
      <w:tblGrid>
        <w:gridCol w:w="669"/>
        <w:gridCol w:w="5218"/>
        <w:gridCol w:w="4166"/>
      </w:tblGrid>
      <w:tr w:rsidR="00554B4C" w:rsidRPr="00697B61" w:rsidTr="00554B4C">
        <w:tc>
          <w:tcPr>
            <w:tcW w:w="669" w:type="dxa"/>
          </w:tcPr>
          <w:p w:rsidR="009814F8" w:rsidRPr="006C26B2" w:rsidRDefault="009814F8" w:rsidP="00000E7F">
            <w:pPr>
              <w:rPr>
                <w:b/>
                <w:sz w:val="28"/>
                <w:szCs w:val="28"/>
              </w:rPr>
            </w:pPr>
            <w:r w:rsidRPr="006C26B2">
              <w:rPr>
                <w:b/>
                <w:sz w:val="28"/>
                <w:szCs w:val="28"/>
              </w:rPr>
              <w:t>№</w:t>
            </w:r>
          </w:p>
          <w:p w:rsidR="009814F8" w:rsidRPr="006C26B2" w:rsidRDefault="009814F8" w:rsidP="00000E7F">
            <w:pPr>
              <w:rPr>
                <w:b/>
                <w:sz w:val="28"/>
                <w:szCs w:val="28"/>
              </w:rPr>
            </w:pPr>
            <w:proofErr w:type="gramStart"/>
            <w:r w:rsidRPr="006C26B2">
              <w:rPr>
                <w:b/>
                <w:sz w:val="28"/>
                <w:szCs w:val="28"/>
              </w:rPr>
              <w:t>п</w:t>
            </w:r>
            <w:proofErr w:type="gramEnd"/>
            <w:r w:rsidRPr="006C26B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18" w:type="dxa"/>
          </w:tcPr>
          <w:p w:rsidR="009814F8" w:rsidRPr="006C26B2" w:rsidRDefault="009814F8" w:rsidP="00000E7F">
            <w:pPr>
              <w:rPr>
                <w:b/>
                <w:sz w:val="28"/>
                <w:szCs w:val="28"/>
              </w:rPr>
            </w:pPr>
            <w:r w:rsidRPr="006C26B2">
              <w:rPr>
                <w:b/>
                <w:sz w:val="28"/>
                <w:szCs w:val="28"/>
              </w:rPr>
              <w:t xml:space="preserve">Наименование </w:t>
            </w:r>
          </w:p>
          <w:p w:rsidR="009814F8" w:rsidRPr="006C26B2" w:rsidRDefault="009814F8" w:rsidP="00000E7F">
            <w:pPr>
              <w:rPr>
                <w:b/>
                <w:sz w:val="28"/>
                <w:szCs w:val="28"/>
              </w:rPr>
            </w:pPr>
            <w:r w:rsidRPr="006C26B2">
              <w:rPr>
                <w:b/>
                <w:sz w:val="28"/>
                <w:szCs w:val="28"/>
              </w:rPr>
              <w:t>службы РСЧС района</w:t>
            </w:r>
          </w:p>
        </w:tc>
        <w:tc>
          <w:tcPr>
            <w:tcW w:w="4166" w:type="dxa"/>
          </w:tcPr>
          <w:p w:rsidR="009814F8" w:rsidRPr="006C26B2" w:rsidRDefault="009814F8" w:rsidP="00000E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 администрации муниципального района  «Шелопугинский район»</w:t>
            </w:r>
            <w:r w:rsidRPr="006C26B2">
              <w:rPr>
                <w:b/>
                <w:sz w:val="28"/>
                <w:szCs w:val="28"/>
              </w:rPr>
              <w:t>, курирующий службу РСЧС</w:t>
            </w:r>
          </w:p>
        </w:tc>
      </w:tr>
      <w:tr w:rsidR="00554B4C" w:rsidRPr="00697B61" w:rsidTr="00554B4C">
        <w:tc>
          <w:tcPr>
            <w:tcW w:w="669" w:type="dxa"/>
          </w:tcPr>
          <w:p w:rsidR="009814F8" w:rsidRPr="006C26B2" w:rsidRDefault="009814F8" w:rsidP="00000E7F">
            <w:pPr>
              <w:rPr>
                <w:sz w:val="28"/>
                <w:szCs w:val="28"/>
              </w:rPr>
            </w:pPr>
            <w:r w:rsidRPr="006C26B2">
              <w:rPr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9814F8" w:rsidRPr="006C26B2" w:rsidRDefault="009814F8" w:rsidP="00000E7F">
            <w:pPr>
              <w:jc w:val="both"/>
              <w:rPr>
                <w:sz w:val="28"/>
                <w:szCs w:val="28"/>
              </w:rPr>
            </w:pPr>
            <w:r w:rsidRPr="006C26B2">
              <w:rPr>
                <w:bCs/>
                <w:spacing w:val="-12"/>
                <w:sz w:val="28"/>
                <w:szCs w:val="28"/>
              </w:rPr>
              <w:t>Служба защиты и ликвидации ЧС на транспорте и объектах газового хозяйства</w:t>
            </w:r>
          </w:p>
        </w:tc>
        <w:tc>
          <w:tcPr>
            <w:tcW w:w="4166" w:type="dxa"/>
          </w:tcPr>
          <w:p w:rsidR="009814F8" w:rsidRPr="00697B61" w:rsidRDefault="00B37172" w:rsidP="00B37172">
            <w:pPr>
              <w:jc w:val="both"/>
            </w:pPr>
            <w:r w:rsidRPr="00554B4C">
              <w:rPr>
                <w:sz w:val="22"/>
                <w:szCs w:val="24"/>
              </w:rPr>
              <w:t>Главный</w:t>
            </w:r>
            <w:r w:rsidRPr="00554B4C">
              <w:rPr>
                <w:sz w:val="22"/>
                <w:szCs w:val="24"/>
              </w:rPr>
              <w:tab/>
              <w:t>специалист администрации муниципального района «Шелопугинский район» по жилищно-коммунальной политике, дорожному хозяйству, транспорту и связи</w:t>
            </w:r>
          </w:p>
        </w:tc>
      </w:tr>
      <w:tr w:rsidR="00554B4C" w:rsidRPr="00697B61" w:rsidTr="00554B4C">
        <w:tc>
          <w:tcPr>
            <w:tcW w:w="669" w:type="dxa"/>
          </w:tcPr>
          <w:p w:rsidR="009814F8" w:rsidRPr="006C26B2" w:rsidRDefault="009814F8" w:rsidP="00000E7F">
            <w:pPr>
              <w:rPr>
                <w:sz w:val="28"/>
                <w:szCs w:val="28"/>
              </w:rPr>
            </w:pPr>
            <w:r w:rsidRPr="006C26B2">
              <w:rPr>
                <w:sz w:val="28"/>
                <w:szCs w:val="28"/>
              </w:rPr>
              <w:t>2</w:t>
            </w:r>
          </w:p>
        </w:tc>
        <w:tc>
          <w:tcPr>
            <w:tcW w:w="5218" w:type="dxa"/>
            <w:tcBorders>
              <w:bottom w:val="single" w:sz="4" w:space="0" w:color="auto"/>
            </w:tcBorders>
          </w:tcPr>
          <w:p w:rsidR="009814F8" w:rsidRPr="006C26B2" w:rsidRDefault="009814F8" w:rsidP="00000E7F">
            <w:pPr>
              <w:jc w:val="both"/>
              <w:rPr>
                <w:sz w:val="28"/>
                <w:szCs w:val="28"/>
              </w:rPr>
            </w:pPr>
            <w:r w:rsidRPr="006C26B2">
              <w:rPr>
                <w:bCs/>
                <w:sz w:val="28"/>
                <w:szCs w:val="28"/>
              </w:rPr>
              <w:t>Служба тушения пожаров</w:t>
            </w:r>
          </w:p>
        </w:tc>
        <w:tc>
          <w:tcPr>
            <w:tcW w:w="4166" w:type="dxa"/>
            <w:tcBorders>
              <w:bottom w:val="single" w:sz="4" w:space="0" w:color="auto"/>
            </w:tcBorders>
          </w:tcPr>
          <w:p w:rsidR="009814F8" w:rsidRPr="00697B61" w:rsidRDefault="00554B4C" w:rsidP="00000E7F">
            <w:pPr>
              <w:jc w:val="both"/>
            </w:pPr>
            <w:r w:rsidRPr="00554B4C">
              <w:t>Начальник ПЧ - 40 пожарно-спасательной части</w:t>
            </w:r>
          </w:p>
        </w:tc>
      </w:tr>
      <w:tr w:rsidR="00554B4C" w:rsidRPr="00697B61" w:rsidTr="00554B4C">
        <w:tc>
          <w:tcPr>
            <w:tcW w:w="669" w:type="dxa"/>
          </w:tcPr>
          <w:p w:rsidR="009814F8" w:rsidRPr="006C26B2" w:rsidRDefault="009814F8" w:rsidP="00000E7F">
            <w:pPr>
              <w:rPr>
                <w:sz w:val="28"/>
                <w:szCs w:val="28"/>
              </w:rPr>
            </w:pPr>
            <w:r w:rsidRPr="006C26B2">
              <w:rPr>
                <w:sz w:val="28"/>
                <w:szCs w:val="28"/>
              </w:rPr>
              <w:t>3</w:t>
            </w:r>
          </w:p>
        </w:tc>
        <w:tc>
          <w:tcPr>
            <w:tcW w:w="5218" w:type="dxa"/>
          </w:tcPr>
          <w:p w:rsidR="009814F8" w:rsidRPr="006C26B2" w:rsidRDefault="009814F8" w:rsidP="00000E7F">
            <w:pPr>
              <w:tabs>
                <w:tab w:val="left" w:pos="557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6C26B2">
              <w:rPr>
                <w:bCs/>
                <w:sz w:val="28"/>
                <w:szCs w:val="28"/>
              </w:rPr>
              <w:t>Служба защиты и ликвидации ЧС на объектах  жилищно-коммунального хозяйства и энергетики</w:t>
            </w:r>
          </w:p>
        </w:tc>
        <w:tc>
          <w:tcPr>
            <w:tcW w:w="4166" w:type="dxa"/>
            <w:tcBorders>
              <w:bottom w:val="single" w:sz="4" w:space="0" w:color="auto"/>
            </w:tcBorders>
          </w:tcPr>
          <w:p w:rsidR="009814F8" w:rsidRPr="00697B61" w:rsidRDefault="00B37172" w:rsidP="00000E7F">
            <w:pPr>
              <w:jc w:val="both"/>
            </w:pPr>
            <w:r w:rsidRPr="00B37172">
              <w:t>Главный</w:t>
            </w:r>
            <w:r w:rsidRPr="00B37172">
              <w:tab/>
              <w:t>специалист администрации муниципального района «Шелопугинский район» по жилищно-коммунальной политике, дорожному хозяйству, транспорту и связи</w:t>
            </w:r>
          </w:p>
        </w:tc>
      </w:tr>
      <w:tr w:rsidR="00554B4C" w:rsidRPr="00697B61" w:rsidTr="00554B4C">
        <w:tc>
          <w:tcPr>
            <w:tcW w:w="669" w:type="dxa"/>
          </w:tcPr>
          <w:p w:rsidR="009814F8" w:rsidRPr="006C26B2" w:rsidRDefault="009814F8" w:rsidP="00000E7F">
            <w:pPr>
              <w:rPr>
                <w:sz w:val="28"/>
                <w:szCs w:val="28"/>
              </w:rPr>
            </w:pPr>
            <w:r w:rsidRPr="006C26B2">
              <w:rPr>
                <w:sz w:val="28"/>
                <w:szCs w:val="28"/>
              </w:rPr>
              <w:t>4</w:t>
            </w:r>
          </w:p>
        </w:tc>
        <w:tc>
          <w:tcPr>
            <w:tcW w:w="5218" w:type="dxa"/>
            <w:tcBorders>
              <w:bottom w:val="single" w:sz="4" w:space="0" w:color="auto"/>
            </w:tcBorders>
          </w:tcPr>
          <w:p w:rsidR="009814F8" w:rsidRPr="006C26B2" w:rsidRDefault="009814F8" w:rsidP="00000E7F">
            <w:pPr>
              <w:jc w:val="both"/>
              <w:rPr>
                <w:sz w:val="28"/>
                <w:szCs w:val="28"/>
              </w:rPr>
            </w:pPr>
            <w:r w:rsidRPr="006C26B2">
              <w:rPr>
                <w:bCs/>
                <w:sz w:val="28"/>
                <w:szCs w:val="28"/>
              </w:rPr>
              <w:t>Служба защиты и ликвидации ЧС на объектах  строительства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9814F8" w:rsidRPr="00697B61" w:rsidRDefault="00A94A7B" w:rsidP="00000E7F">
            <w:pPr>
              <w:jc w:val="both"/>
            </w:pPr>
            <w:r w:rsidRPr="00A94A7B">
              <w:t xml:space="preserve">Отдел территориального планирования, имущественных и земельных отношений  </w:t>
            </w:r>
          </w:p>
        </w:tc>
      </w:tr>
      <w:tr w:rsidR="00554B4C" w:rsidRPr="00697B61" w:rsidTr="00554B4C">
        <w:tc>
          <w:tcPr>
            <w:tcW w:w="669" w:type="dxa"/>
          </w:tcPr>
          <w:p w:rsidR="009814F8" w:rsidRPr="006C26B2" w:rsidRDefault="009814F8" w:rsidP="00000E7F">
            <w:pPr>
              <w:rPr>
                <w:sz w:val="28"/>
                <w:szCs w:val="28"/>
              </w:rPr>
            </w:pPr>
            <w:r w:rsidRPr="006C26B2">
              <w:rPr>
                <w:sz w:val="28"/>
                <w:szCs w:val="28"/>
              </w:rPr>
              <w:t>5</w:t>
            </w:r>
          </w:p>
        </w:tc>
        <w:tc>
          <w:tcPr>
            <w:tcW w:w="5218" w:type="dxa"/>
          </w:tcPr>
          <w:p w:rsidR="009814F8" w:rsidRPr="006C26B2" w:rsidRDefault="009814F8" w:rsidP="00000E7F">
            <w:pPr>
              <w:jc w:val="both"/>
              <w:rPr>
                <w:sz w:val="28"/>
                <w:szCs w:val="28"/>
              </w:rPr>
            </w:pPr>
            <w:r w:rsidRPr="006C26B2">
              <w:rPr>
                <w:bCs/>
                <w:sz w:val="28"/>
                <w:szCs w:val="28"/>
              </w:rPr>
              <w:t>Служба защиты лесов от пожаров, вредителей и болезней леса</w:t>
            </w:r>
          </w:p>
        </w:tc>
        <w:tc>
          <w:tcPr>
            <w:tcW w:w="4166" w:type="dxa"/>
            <w:tcBorders>
              <w:bottom w:val="single" w:sz="4" w:space="0" w:color="auto"/>
            </w:tcBorders>
          </w:tcPr>
          <w:p w:rsidR="009814F8" w:rsidRPr="00697B61" w:rsidRDefault="00B37172" w:rsidP="00000E7F">
            <w:pPr>
              <w:jc w:val="both"/>
            </w:pPr>
            <w:r w:rsidRPr="00B37172">
              <w:t>Консультант по ГО ЧС администрации муниципального района «Шелопугинский район» - начальник ЕДДС</w:t>
            </w:r>
          </w:p>
        </w:tc>
      </w:tr>
      <w:tr w:rsidR="00554B4C" w:rsidRPr="00697B61" w:rsidTr="00554B4C">
        <w:tc>
          <w:tcPr>
            <w:tcW w:w="669" w:type="dxa"/>
          </w:tcPr>
          <w:p w:rsidR="009814F8" w:rsidRPr="006C26B2" w:rsidRDefault="009814F8" w:rsidP="00000E7F">
            <w:pPr>
              <w:rPr>
                <w:sz w:val="28"/>
                <w:szCs w:val="28"/>
              </w:rPr>
            </w:pPr>
            <w:r w:rsidRPr="006C26B2">
              <w:rPr>
                <w:sz w:val="28"/>
                <w:szCs w:val="28"/>
              </w:rPr>
              <w:t>6</w:t>
            </w:r>
          </w:p>
        </w:tc>
        <w:tc>
          <w:tcPr>
            <w:tcW w:w="5218" w:type="dxa"/>
          </w:tcPr>
          <w:p w:rsidR="009814F8" w:rsidRPr="006C26B2" w:rsidRDefault="009814F8" w:rsidP="00000E7F">
            <w:pPr>
              <w:jc w:val="both"/>
              <w:rPr>
                <w:sz w:val="28"/>
                <w:szCs w:val="28"/>
              </w:rPr>
            </w:pPr>
            <w:r w:rsidRPr="006C26B2">
              <w:rPr>
                <w:bCs/>
                <w:sz w:val="28"/>
                <w:szCs w:val="28"/>
              </w:rPr>
              <w:t>Служба медицинской защиты и противоэпидемиологических мероприятий</w:t>
            </w:r>
          </w:p>
        </w:tc>
        <w:tc>
          <w:tcPr>
            <w:tcW w:w="4166" w:type="dxa"/>
            <w:tcBorders>
              <w:top w:val="single" w:sz="4" w:space="0" w:color="auto"/>
            </w:tcBorders>
          </w:tcPr>
          <w:p w:rsidR="009814F8" w:rsidRPr="00697B61" w:rsidRDefault="00554B4C" w:rsidP="00000E7F">
            <w:pPr>
              <w:jc w:val="both"/>
            </w:pPr>
            <w:r>
              <w:t>Центральная районная больница с. Шелопугино</w:t>
            </w:r>
          </w:p>
        </w:tc>
      </w:tr>
      <w:tr w:rsidR="00554B4C" w:rsidRPr="00697B61" w:rsidTr="00554B4C">
        <w:trPr>
          <w:trHeight w:val="803"/>
        </w:trPr>
        <w:tc>
          <w:tcPr>
            <w:tcW w:w="669" w:type="dxa"/>
          </w:tcPr>
          <w:p w:rsidR="009814F8" w:rsidRPr="006C26B2" w:rsidRDefault="009814F8" w:rsidP="00000E7F">
            <w:pPr>
              <w:rPr>
                <w:sz w:val="28"/>
                <w:szCs w:val="28"/>
              </w:rPr>
            </w:pPr>
            <w:r w:rsidRPr="006C26B2">
              <w:rPr>
                <w:sz w:val="28"/>
                <w:szCs w:val="28"/>
              </w:rPr>
              <w:t>7</w:t>
            </w:r>
          </w:p>
        </w:tc>
        <w:tc>
          <w:tcPr>
            <w:tcW w:w="5218" w:type="dxa"/>
          </w:tcPr>
          <w:p w:rsidR="009814F8" w:rsidRPr="006C26B2" w:rsidRDefault="009814F8" w:rsidP="00000E7F">
            <w:pPr>
              <w:jc w:val="both"/>
              <w:rPr>
                <w:sz w:val="28"/>
                <w:szCs w:val="28"/>
              </w:rPr>
            </w:pPr>
            <w:r w:rsidRPr="006C26B2">
              <w:rPr>
                <w:bCs/>
                <w:sz w:val="28"/>
                <w:szCs w:val="28"/>
              </w:rPr>
              <w:t xml:space="preserve">Служба защиты агропромышленного комплекса, животных и растений </w:t>
            </w:r>
          </w:p>
        </w:tc>
        <w:tc>
          <w:tcPr>
            <w:tcW w:w="4166" w:type="dxa"/>
          </w:tcPr>
          <w:p w:rsidR="00554B4C" w:rsidRPr="00697B61" w:rsidRDefault="00554B4C" w:rsidP="00554B4C">
            <w:r>
              <w:t>Главный специалист администрации муниципального района  «Шелопугинский район» по сельскому хозяйству</w:t>
            </w:r>
          </w:p>
          <w:p w:rsidR="009814F8" w:rsidRPr="00697B61" w:rsidRDefault="009814F8" w:rsidP="00554B4C">
            <w:pPr>
              <w:jc w:val="both"/>
            </w:pPr>
          </w:p>
        </w:tc>
      </w:tr>
      <w:tr w:rsidR="00554B4C" w:rsidRPr="00697B61" w:rsidTr="00554B4C">
        <w:tc>
          <w:tcPr>
            <w:tcW w:w="669" w:type="dxa"/>
          </w:tcPr>
          <w:p w:rsidR="009814F8" w:rsidRPr="006C26B2" w:rsidRDefault="009814F8" w:rsidP="00000E7F">
            <w:pPr>
              <w:rPr>
                <w:sz w:val="28"/>
                <w:szCs w:val="28"/>
              </w:rPr>
            </w:pPr>
            <w:r w:rsidRPr="006C26B2">
              <w:rPr>
                <w:sz w:val="28"/>
                <w:szCs w:val="28"/>
              </w:rPr>
              <w:t>8</w:t>
            </w:r>
          </w:p>
        </w:tc>
        <w:tc>
          <w:tcPr>
            <w:tcW w:w="5218" w:type="dxa"/>
            <w:tcBorders>
              <w:bottom w:val="single" w:sz="4" w:space="0" w:color="auto"/>
            </w:tcBorders>
          </w:tcPr>
          <w:p w:rsidR="009814F8" w:rsidRPr="006C26B2" w:rsidRDefault="009814F8" w:rsidP="00000E7F">
            <w:pPr>
              <w:jc w:val="both"/>
              <w:rPr>
                <w:sz w:val="28"/>
                <w:szCs w:val="28"/>
              </w:rPr>
            </w:pPr>
            <w:r w:rsidRPr="006C26B2">
              <w:rPr>
                <w:bCs/>
                <w:sz w:val="28"/>
                <w:szCs w:val="28"/>
              </w:rPr>
              <w:t>Служба по охране окружающей среды, радиационной и химической защиты</w:t>
            </w:r>
          </w:p>
        </w:tc>
        <w:tc>
          <w:tcPr>
            <w:tcW w:w="4166" w:type="dxa"/>
            <w:tcBorders>
              <w:bottom w:val="single" w:sz="4" w:space="0" w:color="auto"/>
            </w:tcBorders>
          </w:tcPr>
          <w:p w:rsidR="009814F8" w:rsidRPr="00697B61" w:rsidRDefault="00B37172" w:rsidP="00000E7F">
            <w:pPr>
              <w:jc w:val="both"/>
            </w:pPr>
            <w:r w:rsidRPr="00B37172">
              <w:t>Консультант по ГО ЧС администрации муниципального района «Шелопугинский район» - начальник ЕДДС</w:t>
            </w:r>
          </w:p>
        </w:tc>
      </w:tr>
      <w:tr w:rsidR="00554B4C" w:rsidRPr="00697B61" w:rsidTr="00554B4C">
        <w:tc>
          <w:tcPr>
            <w:tcW w:w="669" w:type="dxa"/>
          </w:tcPr>
          <w:p w:rsidR="009814F8" w:rsidRPr="006C26B2" w:rsidRDefault="009814F8" w:rsidP="00000E7F">
            <w:pPr>
              <w:rPr>
                <w:sz w:val="28"/>
                <w:szCs w:val="28"/>
              </w:rPr>
            </w:pPr>
            <w:r w:rsidRPr="006C26B2">
              <w:rPr>
                <w:sz w:val="28"/>
                <w:szCs w:val="28"/>
              </w:rPr>
              <w:t>9</w:t>
            </w:r>
          </w:p>
        </w:tc>
        <w:tc>
          <w:tcPr>
            <w:tcW w:w="5218" w:type="dxa"/>
          </w:tcPr>
          <w:p w:rsidR="009814F8" w:rsidRPr="006C26B2" w:rsidRDefault="009814F8" w:rsidP="00000E7F">
            <w:pPr>
              <w:jc w:val="both"/>
              <w:rPr>
                <w:sz w:val="28"/>
                <w:szCs w:val="28"/>
              </w:rPr>
            </w:pPr>
            <w:r w:rsidRPr="006C26B2">
              <w:rPr>
                <w:bCs/>
                <w:sz w:val="28"/>
                <w:szCs w:val="28"/>
              </w:rPr>
              <w:t>Служба эвакуации и обеспечения функционирования ПВР</w:t>
            </w:r>
          </w:p>
        </w:tc>
        <w:tc>
          <w:tcPr>
            <w:tcW w:w="4166" w:type="dxa"/>
            <w:tcBorders>
              <w:bottom w:val="single" w:sz="4" w:space="0" w:color="auto"/>
            </w:tcBorders>
          </w:tcPr>
          <w:p w:rsidR="009814F8" w:rsidRPr="00697B61" w:rsidRDefault="00B37172" w:rsidP="00000E7F">
            <w:pPr>
              <w:jc w:val="both"/>
            </w:pPr>
            <w:r w:rsidRPr="00B37172">
              <w:t>Консультант по ГО ЧС администрации муниципального района «Шелопугинский район» - начальник ЕДДС</w:t>
            </w:r>
          </w:p>
        </w:tc>
      </w:tr>
      <w:tr w:rsidR="00554B4C" w:rsidRPr="00697B61" w:rsidTr="00554B4C">
        <w:tc>
          <w:tcPr>
            <w:tcW w:w="669" w:type="dxa"/>
          </w:tcPr>
          <w:p w:rsidR="009814F8" w:rsidRPr="006C26B2" w:rsidRDefault="009814F8" w:rsidP="00000E7F">
            <w:pPr>
              <w:rPr>
                <w:sz w:val="28"/>
                <w:szCs w:val="28"/>
              </w:rPr>
            </w:pPr>
            <w:r w:rsidRPr="006C26B2">
              <w:rPr>
                <w:sz w:val="28"/>
                <w:szCs w:val="28"/>
              </w:rPr>
              <w:t>10</w:t>
            </w:r>
          </w:p>
        </w:tc>
        <w:tc>
          <w:tcPr>
            <w:tcW w:w="5218" w:type="dxa"/>
          </w:tcPr>
          <w:p w:rsidR="009814F8" w:rsidRPr="006C26B2" w:rsidRDefault="009814F8" w:rsidP="00000E7F">
            <w:pPr>
              <w:jc w:val="both"/>
              <w:rPr>
                <w:sz w:val="28"/>
                <w:szCs w:val="28"/>
              </w:rPr>
            </w:pPr>
            <w:r w:rsidRPr="006C26B2">
              <w:rPr>
                <w:bCs/>
                <w:sz w:val="28"/>
                <w:szCs w:val="28"/>
              </w:rPr>
              <w:t>Служба информирования и оповещения населения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9814F8" w:rsidRPr="00697B61" w:rsidRDefault="00B37172" w:rsidP="00000E7F">
            <w:pPr>
              <w:jc w:val="both"/>
            </w:pPr>
            <w:r>
              <w:t>Консультант по ГО ЧС администрации муниципального района «Шелопугинский район» - начальник ЕДДС</w:t>
            </w:r>
          </w:p>
        </w:tc>
      </w:tr>
      <w:tr w:rsidR="00554B4C" w:rsidRPr="00697B61" w:rsidTr="00554B4C">
        <w:tc>
          <w:tcPr>
            <w:tcW w:w="669" w:type="dxa"/>
          </w:tcPr>
          <w:p w:rsidR="009814F8" w:rsidRPr="006C26B2" w:rsidRDefault="009814F8" w:rsidP="00000E7F">
            <w:pPr>
              <w:rPr>
                <w:sz w:val="28"/>
                <w:szCs w:val="28"/>
              </w:rPr>
            </w:pPr>
            <w:r w:rsidRPr="006C26B2">
              <w:rPr>
                <w:sz w:val="28"/>
                <w:szCs w:val="28"/>
              </w:rPr>
              <w:t>11</w:t>
            </w:r>
          </w:p>
        </w:tc>
        <w:tc>
          <w:tcPr>
            <w:tcW w:w="5218" w:type="dxa"/>
          </w:tcPr>
          <w:p w:rsidR="009814F8" w:rsidRPr="006C26B2" w:rsidRDefault="009814F8" w:rsidP="00000E7F">
            <w:pPr>
              <w:jc w:val="both"/>
              <w:rPr>
                <w:sz w:val="28"/>
                <w:szCs w:val="28"/>
              </w:rPr>
            </w:pPr>
            <w:r w:rsidRPr="006C26B2">
              <w:rPr>
                <w:bCs/>
                <w:sz w:val="28"/>
                <w:szCs w:val="28"/>
              </w:rPr>
              <w:t>Служба по оценке ущерба от ЧС и оказания социальной помощи населению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554B4C" w:rsidRDefault="00554B4C" w:rsidP="00554B4C">
            <w:pPr>
              <w:jc w:val="both"/>
            </w:pPr>
            <w:r>
              <w:t>Главный специалист администрации муниципального района</w:t>
            </w:r>
          </w:p>
          <w:p w:rsidR="009814F8" w:rsidRPr="00697B61" w:rsidRDefault="00554B4C" w:rsidP="00554B4C">
            <w:pPr>
              <w:jc w:val="both"/>
            </w:pPr>
            <w:r>
              <w:t>«Шелопугинский район» по экономическому развитию</w:t>
            </w:r>
          </w:p>
        </w:tc>
      </w:tr>
      <w:tr w:rsidR="00554B4C" w:rsidRPr="00697B61" w:rsidTr="00554B4C">
        <w:tc>
          <w:tcPr>
            <w:tcW w:w="669" w:type="dxa"/>
          </w:tcPr>
          <w:p w:rsidR="009814F8" w:rsidRPr="006C26B2" w:rsidRDefault="009814F8" w:rsidP="00000E7F">
            <w:pPr>
              <w:rPr>
                <w:sz w:val="28"/>
                <w:szCs w:val="28"/>
              </w:rPr>
            </w:pPr>
            <w:r w:rsidRPr="006C26B2">
              <w:rPr>
                <w:sz w:val="28"/>
                <w:szCs w:val="28"/>
              </w:rPr>
              <w:t>12</w:t>
            </w:r>
          </w:p>
        </w:tc>
        <w:tc>
          <w:tcPr>
            <w:tcW w:w="5218" w:type="dxa"/>
          </w:tcPr>
          <w:p w:rsidR="009814F8" w:rsidRPr="006C26B2" w:rsidRDefault="009814F8" w:rsidP="00000E7F">
            <w:pPr>
              <w:jc w:val="both"/>
              <w:rPr>
                <w:sz w:val="28"/>
                <w:szCs w:val="28"/>
              </w:rPr>
            </w:pPr>
            <w:r w:rsidRPr="006C26B2">
              <w:rPr>
                <w:bCs/>
                <w:sz w:val="28"/>
                <w:szCs w:val="28"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4166" w:type="dxa"/>
            <w:tcBorders>
              <w:top w:val="single" w:sz="4" w:space="0" w:color="auto"/>
            </w:tcBorders>
          </w:tcPr>
          <w:p w:rsidR="009814F8" w:rsidRPr="00697B61" w:rsidRDefault="00B37172" w:rsidP="00000E7F">
            <w:pPr>
              <w:jc w:val="both"/>
            </w:pPr>
            <w:r>
              <w:t xml:space="preserve">МО МВД </w:t>
            </w:r>
            <w:proofErr w:type="spellStart"/>
            <w:r>
              <w:t>Балейский</w:t>
            </w:r>
            <w:proofErr w:type="spellEnd"/>
            <w:r>
              <w:t xml:space="preserve"> пункт полиции по </w:t>
            </w:r>
            <w:proofErr w:type="spellStart"/>
            <w:r>
              <w:t>Шелопугинскому</w:t>
            </w:r>
            <w:proofErr w:type="spellEnd"/>
            <w:r>
              <w:t xml:space="preserve"> району</w:t>
            </w:r>
          </w:p>
        </w:tc>
      </w:tr>
    </w:tbl>
    <w:p w:rsidR="009814F8" w:rsidRPr="00487FCF" w:rsidRDefault="009814F8" w:rsidP="00CE3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814F8" w:rsidRPr="00487FCF" w:rsidSect="00554B4C">
      <w:pgSz w:w="11906" w:h="16838"/>
      <w:pgMar w:top="709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FCF"/>
    <w:rsid w:val="00130A0C"/>
    <w:rsid w:val="002A1B51"/>
    <w:rsid w:val="002D5B26"/>
    <w:rsid w:val="002D5B27"/>
    <w:rsid w:val="00487FCF"/>
    <w:rsid w:val="00525510"/>
    <w:rsid w:val="00554B4C"/>
    <w:rsid w:val="006B0284"/>
    <w:rsid w:val="006F5711"/>
    <w:rsid w:val="007118ED"/>
    <w:rsid w:val="007D0B31"/>
    <w:rsid w:val="00881D71"/>
    <w:rsid w:val="009814F8"/>
    <w:rsid w:val="009C44B9"/>
    <w:rsid w:val="009D1E69"/>
    <w:rsid w:val="00A94A7B"/>
    <w:rsid w:val="00B37172"/>
    <w:rsid w:val="00C40CF2"/>
    <w:rsid w:val="00CE3356"/>
    <w:rsid w:val="00D23D7A"/>
    <w:rsid w:val="00E1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14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4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4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F8976-6AB1-418F-8F88-E785B7B4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dispetcher</dc:creator>
  <cp:keywords/>
  <dc:description/>
  <cp:lastModifiedBy>Регистр НПА</cp:lastModifiedBy>
  <cp:revision>17</cp:revision>
  <cp:lastPrinted>2017-11-14T02:49:00Z</cp:lastPrinted>
  <dcterms:created xsi:type="dcterms:W3CDTF">2017-10-30T02:22:00Z</dcterms:created>
  <dcterms:modified xsi:type="dcterms:W3CDTF">2017-11-23T03:11:00Z</dcterms:modified>
</cp:coreProperties>
</file>